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FA7" w:rsidRPr="00345FA7" w:rsidRDefault="00345FA7" w:rsidP="00345FA7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345FA7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bdr w:val="none" w:sz="0" w:space="0" w:color="auto" w:frame="1"/>
          <w:lang w:eastAsia="ru-RU"/>
        </w:rPr>
        <w:t>Кроссворд 1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Тема:</w:t>
      </w: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Непроверяемые безударные гласные. Словарные слова.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 горизонтали.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То он блин, то он к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лин, ночью на небе один. 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Самый бойкий я рабочий в мастерской, колочу я что ест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ь мочи день-деньской. 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 Растет на грядке зеленая ветка, а на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ней - красные детки.  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800600" cy="4695825"/>
            <wp:effectExtent l="0" t="0" r="0" b="9525"/>
            <wp:docPr id="11" name="Рисунок 11" descr="https://kladraz.ru/images/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images/10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 вертикали.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Без рук, без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ног, а рисовать умеет. 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5. Всегда шагаем мы вдвоем, похожие, как братья. Мы за обедом - под столом, а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ночью - под кроватью. 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В лесу кланяется, при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дет домой - растянется. </w:t>
      </w:r>
    </w:p>
    <w:p w:rsidR="00345FA7" w:rsidRPr="00345FA7" w:rsidRDefault="00345FA7" w:rsidP="00345FA7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345FA7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Кроссворд 2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Тема: </w:t>
      </w: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Правила обозначения гласных после шипящих (</w:t>
      </w:r>
      <w:proofErr w:type="spellStart"/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</w:t>
      </w:r>
      <w:proofErr w:type="spellEnd"/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иш</w:t>
      </w:r>
      <w:proofErr w:type="spellEnd"/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</w:t>
      </w:r>
      <w:proofErr w:type="spellEnd"/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щa</w:t>
      </w:r>
      <w:proofErr w:type="spellEnd"/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чу, </w:t>
      </w:r>
      <w:proofErr w:type="spellStart"/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щу</w:t>
      </w:r>
      <w:proofErr w:type="spellEnd"/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 По горизонтали.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Ходят с края на кра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й, режут черный каравай. 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 Кто, ворочая усами, </w:t>
      </w:r>
      <w:proofErr w:type="spellStart"/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раскомандывался</w:t>
      </w:r>
      <w:proofErr w:type="spellEnd"/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нами? «Можно есть! Пора гулять! Ум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ываться и - в кровать!». 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В щели г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лядятся, вылезть боятся. 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Где упрется хвос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том, станет дырка потом. 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6191250" cy="5133975"/>
            <wp:effectExtent l="0" t="0" r="0" b="9525"/>
            <wp:docPr id="10" name="Рисунок 10" descr="https://kladraz.ru/images/106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images/106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 вертикали: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Мы проворные сестрицы, быстро бегать мастерицы. В дождь - лежим, в мороз -  бежи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м, уж такой у нас режим. 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Летит орлица по синему небу, крылья расплас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тала, солнышко застлала. 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К розе они не подпус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кают, доски прикрепляют. 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Без меня не побежит не одн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машина, а зовусь я ... </w:t>
      </w:r>
    </w:p>
    <w:p w:rsidR="00345FA7" w:rsidRPr="00345FA7" w:rsidRDefault="00345FA7" w:rsidP="00345FA7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345FA7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Кроссворд 3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Тема: </w:t>
      </w: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Звонкие и глухие согласные.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Красные двери в пещере моей, белые звери сидят у дверей. И мясо, и хлеб - всю добычу мою - я с ра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достью этим зверям отдаю. 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Весной выра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стает, а осенью опадает. 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Есть и ножка, есть и шляпка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а не гриб. 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В одежде богатой живет без оконца, да сам слепов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атый, не видывал солнца. 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5. Мягкие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лапки, а в лапках царапки. 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На самолете это слово и на корабле, можно встр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етить его и вдоль шоссе. 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733925" cy="4810125"/>
            <wp:effectExtent l="0" t="0" r="9525" b="9525"/>
            <wp:docPr id="9" name="Рисунок 9" descr="https://kladraz.ru/images/107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images/107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FA7" w:rsidRPr="00345FA7" w:rsidRDefault="00345FA7" w:rsidP="00345FA7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345FA7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Кроссворд 4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Тема:</w:t>
      </w: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Звонкие и глухие согласные на конце слов.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 горизонтали.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Сутул, горбат, все поле переш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ел, все суслоны перечёл. 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Скатерт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ь бела всю землю одела.  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 Стоит Егорий в </w:t>
      </w:r>
      <w:proofErr w:type="spellStart"/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полугорье</w:t>
      </w:r>
      <w:proofErr w:type="spellEnd"/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Копьем подпираетс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я, шапкой накрывается. 1 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Лежит мужичок в золотом кафтане, подпоясан пояском, встать н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 может, люди поднимают. 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029200" cy="2952750"/>
            <wp:effectExtent l="0" t="0" r="0" b="0"/>
            <wp:docPr id="8" name="Рисунок 8" descr="https://kladraz.ru/images/10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images/108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вы правильно заполнили, то в обведенных клеточках по вертикали еще раз прочтете слово, которое является отгадкой.</w:t>
      </w:r>
    </w:p>
    <w:p w:rsidR="00345FA7" w:rsidRPr="00345FA7" w:rsidRDefault="00345FA7" w:rsidP="00345FA7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345FA7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Кроссворд 5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Тема:</w:t>
      </w: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Правила правописания согласных в корне слов.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 горизонтали.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В шу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бе летом, зимой раздетый. 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Есть всегда он у людей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есть всегда у кораблей. 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Пал брус на всю Русь, на том брусу двенадцать ело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к, в каждой четыре ветки. 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 Сложишь -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клин, развернешь - блин. 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Рассыпался горох на семьдесят дорог, никто его не подберет: ни царь, ни ца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рица, ни красная девица. 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191250" cy="2771775"/>
            <wp:effectExtent l="0" t="0" r="0" b="9525"/>
            <wp:docPr id="7" name="Рисунок 7" descr="https://kladraz.ru/images/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images/1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 вертикали.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6. Стоит Егорий в </w:t>
      </w:r>
      <w:proofErr w:type="spellStart"/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полугорье</w:t>
      </w:r>
      <w:proofErr w:type="spellEnd"/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копьем подпирае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тся, шапкой накрывается. 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Летом выра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стает, а осенью опадает. 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8. Зимой в поле лежал,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весной в реку побежал. 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 Через дорожк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 живу, а брата не вижу. </w:t>
      </w:r>
    </w:p>
    <w:p w:rsidR="00345FA7" w:rsidRPr="00345FA7" w:rsidRDefault="00345FA7" w:rsidP="00345FA7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345FA7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Кроссворд 6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Тема:</w:t>
      </w: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Правописание мягкого знака после шипящих у имен существительных.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 горизонтали.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1. Что за весенняя птица любит з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плугом ходить и кормиться? 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Шевельнул бородкой гном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и вошел хозяин в дом. 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Я антоним к слову смех. Не от радости, утех - я бываю поневоле от несчастья и от боли, от обиды, неуд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ач. Догадались - это ... 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Секу, секу - не высе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ку, рублю, рублю - не вырублю. 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705225" cy="3590925"/>
            <wp:effectExtent l="0" t="0" r="9525" b="9525"/>
            <wp:docPr id="6" name="Рисунок 6" descr="https://kladraz.ru/images/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adraz.ru/images/1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Если вы все заполнили правильно, то в обведенных клеточках по вертикали прочтете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слово на то же правило. </w:t>
      </w:r>
    </w:p>
    <w:p w:rsidR="00345FA7" w:rsidRPr="00345FA7" w:rsidRDefault="00345FA7" w:rsidP="00345FA7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345FA7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Кроссворд 7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Тема:</w:t>
      </w: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Правописание мягкого знака после шипящих у имен существительных.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Ходит вдо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ль каравая, его разрезая. 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 Утка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море, хвост на заборе. 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Зимой все ест, а летом спит. Т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ело теплое, а крови нет. 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Мала, а никому не мила. 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191000" cy="2876550"/>
            <wp:effectExtent l="0" t="0" r="0" b="0"/>
            <wp:docPr id="5" name="Рисунок 5" descr="https://kladraz.ru/images/111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images/111(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вы все заполнили правильно, то в обведенных клеточках прочтете ответ на загадку: «Черная ко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рова весь мир поборола». </w:t>
      </w:r>
    </w:p>
    <w:p w:rsidR="00345FA7" w:rsidRPr="00345FA7" w:rsidRDefault="00345FA7" w:rsidP="00345FA7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345FA7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lastRenderedPageBreak/>
        <w:t>Кроссворды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«В НАЗВАНЬЯХ ЖИВОТНЫХ И РЫБ - МЯГКИЙ ЗНАК, НА КОНЦЕ ОН СТОИТ - ВОТ ТАК»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Тема:</w:t>
      </w: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Правописание мягкого знака в именах существительных нарицательных и собственных, одушевленных и неодушевленных.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Задание:</w:t>
      </w: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впишите название животных и рыб, которые оканчиваются на «ь».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486400" cy="2952750"/>
            <wp:effectExtent l="0" t="0" r="0" b="0"/>
            <wp:docPr id="4" name="Рисунок 4" descr="https://kladraz.ru/images/11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ladraz.ru/images/112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410200" cy="3009900"/>
            <wp:effectExtent l="0" t="0" r="0" b="0"/>
            <wp:docPr id="3" name="Рисунок 3" descr="https://kladraz.ru/images/113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ladraz.ru/images/113(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FA7" w:rsidRDefault="00345FA7" w:rsidP="00345FA7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345FA7" w:rsidRDefault="00345FA7" w:rsidP="00345FA7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345FA7" w:rsidRDefault="00345FA7" w:rsidP="00345FA7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345FA7" w:rsidRDefault="00345FA7" w:rsidP="00345FA7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345FA7" w:rsidRDefault="00345FA7" w:rsidP="00345FA7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345FA7" w:rsidRDefault="00345FA7" w:rsidP="00345FA7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345FA7" w:rsidRDefault="00345FA7" w:rsidP="00345FA7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345FA7" w:rsidRPr="00345FA7" w:rsidRDefault="00345FA7" w:rsidP="00345FA7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345FA7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lastRenderedPageBreak/>
        <w:t>Кроссворд в загадках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Приманку сорвала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И, не сказав «спасибо»,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Куда-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то уплыла, Невежливая... 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Эта вещь тебе знакома –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Прогоняет ночь из дома. 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Он на вид такой простой,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нет его - и стол пустой. 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Есть у дедушки и кошки,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 у рака и жука.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Что? Подумай-ка немножко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 ответь наверняка. 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Круглый год в пушистой шубе,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Остры когти, крепки зубы.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Ходит в доме как хозяйка.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о? Попробуй, угадай-ка! 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В дома пускает только свет,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жару и холод - нет! 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Белый камень в воду канет.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Камн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я нет, а сладко станет. 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076825" cy="4800600"/>
            <wp:effectExtent l="0" t="0" r="9525" b="0"/>
            <wp:docPr id="2" name="Рисунок 2" descr="https://kladraz.ru/images/114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ladraz.ru/images/114(4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FA7" w:rsidRPr="00345FA7" w:rsidRDefault="00345FA7" w:rsidP="00345FA7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345FA7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lastRenderedPageBreak/>
        <w:t>Кроссворд «Все работы хороши»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 Одежду шьет. 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 рулем такси сидит. 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 Людей лечит. 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Детей в школе учит. 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Билеты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автобусе выдает. 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Забор и стены красит. 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Обе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ды в ресторане готовит.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У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голь в шахте добывает. 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9. Животных лечит. 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10. Мороженое, одежду, игрушки продает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191250" cy="5114925"/>
            <wp:effectExtent l="0" t="0" r="0" b="9525"/>
            <wp:docPr id="1" name="Рисунок 1" descr="https://kladraz.ru/images/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ladraz.ru/images/11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FA7" w:rsidRPr="00345FA7" w:rsidRDefault="00345FA7" w:rsidP="00345F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5F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выделенных клеточках по вертикали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прически делает. </w:t>
      </w:r>
      <w:bookmarkStart w:id="0" w:name="_GoBack"/>
      <w:bookmarkEnd w:id="0"/>
    </w:p>
    <w:p w:rsidR="00531F70" w:rsidRDefault="00531F70"/>
    <w:sectPr w:rsidR="0053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A5"/>
    <w:rsid w:val="00345FA7"/>
    <w:rsid w:val="00531F70"/>
    <w:rsid w:val="00E0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637BF"/>
  <w15:chartTrackingRefBased/>
  <w15:docId w15:val="{2C65B83E-30E3-4B78-8CF6-D0737859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45F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5F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45FA7"/>
    <w:rPr>
      <w:b/>
      <w:bCs/>
    </w:rPr>
  </w:style>
  <w:style w:type="paragraph" w:styleId="a4">
    <w:name w:val="Normal (Web)"/>
    <w:basedOn w:val="a"/>
    <w:uiPriority w:val="99"/>
    <w:semiHidden/>
    <w:unhideWhenUsed/>
    <w:rsid w:val="00345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45F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9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694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2021-05-28T06:28:00Z</dcterms:created>
  <dcterms:modified xsi:type="dcterms:W3CDTF">2021-05-28T06:36:00Z</dcterms:modified>
</cp:coreProperties>
</file>