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AE" w:rsidRPr="00CC3A57" w:rsidRDefault="006823AE" w:rsidP="006823AE">
      <w:pPr>
        <w:spacing w:after="0" w:line="240" w:lineRule="auto"/>
        <w:jc w:val="center"/>
        <w:rPr>
          <w:rFonts w:ascii="Times New Roman" w:hAnsi="Times New Roman" w:cs="Times New Roman"/>
          <w:b/>
          <w:sz w:val="26"/>
          <w:szCs w:val="26"/>
        </w:rPr>
      </w:pPr>
      <w:r w:rsidRPr="00CC3A57">
        <w:rPr>
          <w:rFonts w:ascii="Times New Roman" w:hAnsi="Times New Roman" w:cs="Times New Roman"/>
          <w:b/>
          <w:sz w:val="26"/>
          <w:szCs w:val="26"/>
        </w:rPr>
        <w:t>Русский язык</w:t>
      </w:r>
    </w:p>
    <w:p w:rsidR="006823AE" w:rsidRPr="00CC3A57" w:rsidRDefault="006823AE" w:rsidP="006823AE">
      <w:pPr>
        <w:shd w:val="clear" w:color="auto" w:fill="FFFFFF"/>
        <w:spacing w:before="269" w:line="240" w:lineRule="auto"/>
        <w:jc w:val="center"/>
        <w:rPr>
          <w:rFonts w:ascii="Times New Roman" w:hAnsi="Times New Roman" w:cs="Times New Roman"/>
          <w:b/>
          <w:sz w:val="26"/>
          <w:szCs w:val="26"/>
        </w:rPr>
      </w:pPr>
      <w:r w:rsidRPr="00CC3A57">
        <w:rPr>
          <w:rFonts w:ascii="Times New Roman" w:hAnsi="Times New Roman" w:cs="Times New Roman"/>
          <w:b/>
          <w:sz w:val="26"/>
          <w:szCs w:val="26"/>
        </w:rPr>
        <w:t>Пояснительная записка</w:t>
      </w:r>
    </w:p>
    <w:p w:rsidR="006823AE" w:rsidRPr="00CC3A57" w:rsidRDefault="006823AE" w:rsidP="006823AE">
      <w:pPr>
        <w:spacing w:line="240" w:lineRule="auto"/>
        <w:jc w:val="both"/>
        <w:rPr>
          <w:rFonts w:ascii="Times New Roman" w:hAnsi="Times New Roman" w:cs="Times New Roman"/>
          <w:sz w:val="26"/>
          <w:szCs w:val="26"/>
        </w:rPr>
      </w:pPr>
      <w:r w:rsidRPr="00CC3A57">
        <w:rPr>
          <w:rFonts w:ascii="Times New Roman" w:hAnsi="Times New Roman" w:cs="Times New Roman"/>
          <w:sz w:val="26"/>
          <w:szCs w:val="26"/>
        </w:rPr>
        <w:tab/>
        <w:t xml:space="preserve">Рабочая программа по предмету «Русский язык» </w:t>
      </w:r>
      <w:r w:rsidRPr="00CC3A57">
        <w:rPr>
          <w:rFonts w:ascii="Times New Roman" w:eastAsia="PMingLiU" w:hAnsi="Times New Roman" w:cs="Times New Roman"/>
          <w:sz w:val="26"/>
          <w:szCs w:val="26"/>
          <w:lang w:eastAsia="zh-TW"/>
        </w:rPr>
        <w:t>разработана в соответствии с о</w:t>
      </w:r>
      <w:r w:rsidRPr="00CC3A57">
        <w:rPr>
          <w:rFonts w:ascii="Times New Roman" w:hAnsi="Times New Roman" w:cs="Times New Roman"/>
          <w:sz w:val="26"/>
          <w:szCs w:val="26"/>
        </w:rPr>
        <w:t>сновными нормативными документами, определяющими содержание данной рабочей программы:</w:t>
      </w:r>
    </w:p>
    <w:p w:rsidR="006823AE" w:rsidRPr="00CC3A57" w:rsidRDefault="006823AE" w:rsidP="006823AE">
      <w:pPr>
        <w:pStyle w:val="a4"/>
        <w:numPr>
          <w:ilvl w:val="0"/>
          <w:numId w:val="1"/>
        </w:numPr>
        <w:spacing w:after="0" w:line="240" w:lineRule="auto"/>
        <w:jc w:val="both"/>
        <w:rPr>
          <w:rFonts w:ascii="Times New Roman" w:hAnsi="Times New Roman"/>
          <w:sz w:val="26"/>
          <w:szCs w:val="26"/>
          <w:lang w:val="ru-RU"/>
        </w:rPr>
      </w:pPr>
      <w:proofErr w:type="gramStart"/>
      <w:r w:rsidRPr="00CC3A57">
        <w:rPr>
          <w:rFonts w:ascii="Times New Roman" w:eastAsia="Times New Roman" w:hAnsi="Times New Roman"/>
          <w:color w:val="000000"/>
          <w:sz w:val="26"/>
          <w:szCs w:val="26"/>
          <w:lang w:val="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с изменениями, внесенными приказом Министерства образования и науки Российской федерации от 26 ноября 2010 г. № 1241, с изменениями, внесенными приказом Министерства образования и науки Российской федерации от 22 сентября 2011 г. № 2357;</w:t>
      </w:r>
      <w:proofErr w:type="gramEnd"/>
    </w:p>
    <w:p w:rsidR="006823AE" w:rsidRPr="00CC3A57" w:rsidRDefault="006823AE" w:rsidP="006823AE">
      <w:pPr>
        <w:pStyle w:val="a4"/>
        <w:numPr>
          <w:ilvl w:val="0"/>
          <w:numId w:val="1"/>
        </w:numPr>
        <w:spacing w:after="0" w:line="240" w:lineRule="auto"/>
        <w:jc w:val="both"/>
        <w:rPr>
          <w:rFonts w:ascii="Times New Roman" w:eastAsiaTheme="minorEastAsia" w:hAnsi="Times New Roman"/>
          <w:sz w:val="26"/>
          <w:szCs w:val="26"/>
          <w:lang w:val="ru-RU"/>
        </w:rPr>
      </w:pPr>
      <w:r w:rsidRPr="00CC3A57">
        <w:rPr>
          <w:rFonts w:ascii="Times New Roman" w:eastAsia="Times New Roman" w:hAnsi="Times New Roman"/>
          <w:color w:val="000000"/>
          <w:sz w:val="26"/>
          <w:szCs w:val="26"/>
          <w:lang w:val="ru-RU"/>
        </w:rPr>
        <w:t>Примерные программы по учебным предметам. Начальная школа в 2-х частях</w:t>
      </w:r>
      <w:r w:rsidR="002312B1">
        <w:rPr>
          <w:rFonts w:ascii="Times New Roman" w:eastAsia="Times New Roman" w:hAnsi="Times New Roman"/>
          <w:color w:val="000000"/>
          <w:sz w:val="26"/>
          <w:szCs w:val="26"/>
          <w:lang w:val="ru-RU"/>
        </w:rPr>
        <w:t>.</w:t>
      </w:r>
      <w:r w:rsidRPr="00CC3A57">
        <w:rPr>
          <w:rFonts w:ascii="Times New Roman" w:eastAsia="Times New Roman" w:hAnsi="Times New Roman"/>
          <w:color w:val="000000"/>
          <w:sz w:val="26"/>
          <w:szCs w:val="26"/>
          <w:lang w:val="ru-RU"/>
        </w:rPr>
        <w:t xml:space="preserve"> </w:t>
      </w:r>
      <w:r w:rsidR="002312B1">
        <w:rPr>
          <w:rFonts w:ascii="Times New Roman" w:eastAsia="Times New Roman" w:hAnsi="Times New Roman"/>
          <w:color w:val="000000"/>
          <w:sz w:val="26"/>
          <w:szCs w:val="26"/>
          <w:lang w:val="ru-RU"/>
        </w:rPr>
        <w:t>/Сост. А.Б. Воронцов/</w:t>
      </w:r>
      <w:r w:rsidR="002312B1" w:rsidRPr="00FC5F6A">
        <w:rPr>
          <w:rFonts w:ascii="Times New Roman" w:eastAsia="Times New Roman" w:hAnsi="Times New Roman"/>
          <w:color w:val="000000"/>
          <w:sz w:val="26"/>
          <w:szCs w:val="26"/>
          <w:lang w:val="ru-RU"/>
        </w:rPr>
        <w:t xml:space="preserve"> </w:t>
      </w:r>
      <w:r w:rsidRPr="00CC3A57">
        <w:rPr>
          <w:rFonts w:ascii="Times New Roman" w:eastAsia="Times New Roman" w:hAnsi="Times New Roman"/>
          <w:color w:val="000000"/>
          <w:sz w:val="26"/>
          <w:szCs w:val="26"/>
          <w:lang w:val="ru-RU"/>
        </w:rPr>
        <w:t>- М., «Просвещение». 2011 г.;</w:t>
      </w:r>
    </w:p>
    <w:p w:rsidR="006823AE" w:rsidRPr="006823AE" w:rsidRDefault="006823AE" w:rsidP="006823AE">
      <w:pPr>
        <w:pStyle w:val="a4"/>
        <w:numPr>
          <w:ilvl w:val="0"/>
          <w:numId w:val="1"/>
        </w:numPr>
        <w:shd w:val="clear" w:color="auto" w:fill="FFFFFF"/>
        <w:spacing w:after="0" w:line="240" w:lineRule="auto"/>
        <w:jc w:val="both"/>
        <w:rPr>
          <w:rFonts w:ascii="Times New Roman" w:eastAsia="Times New Roman" w:hAnsi="Times New Roman" w:cstheme="minorBidi"/>
          <w:sz w:val="26"/>
          <w:szCs w:val="26"/>
          <w:lang w:val="ru-RU"/>
        </w:rPr>
      </w:pPr>
      <w:r w:rsidRPr="00CC3A57">
        <w:rPr>
          <w:rFonts w:ascii="Times New Roman" w:eastAsia="Times New Roman" w:hAnsi="Times New Roman"/>
          <w:sz w:val="26"/>
          <w:szCs w:val="26"/>
          <w:lang w:val="ru-RU"/>
        </w:rPr>
        <w:t xml:space="preserve">Авторская программа курса «Русский язык» (1-4 классы) авторы: </w:t>
      </w:r>
      <w:proofErr w:type="spellStart"/>
      <w:r w:rsidRPr="00CC3A57">
        <w:rPr>
          <w:rFonts w:ascii="Times New Roman" w:eastAsia="Times New Roman" w:hAnsi="Times New Roman"/>
          <w:sz w:val="26"/>
          <w:szCs w:val="26"/>
          <w:lang w:val="ru-RU"/>
        </w:rPr>
        <w:t>В.В.Репкин</w:t>
      </w:r>
      <w:proofErr w:type="spellEnd"/>
      <w:r w:rsidRPr="00CC3A57">
        <w:rPr>
          <w:rFonts w:ascii="Times New Roman" w:eastAsia="Times New Roman" w:hAnsi="Times New Roman"/>
          <w:sz w:val="26"/>
          <w:szCs w:val="26"/>
          <w:lang w:val="ru-RU"/>
        </w:rPr>
        <w:t xml:space="preserve">, </w:t>
      </w:r>
      <w:proofErr w:type="spellStart"/>
      <w:r w:rsidRPr="00CC3A57">
        <w:rPr>
          <w:rFonts w:ascii="Times New Roman" w:eastAsia="Times New Roman" w:hAnsi="Times New Roman"/>
          <w:sz w:val="26"/>
          <w:szCs w:val="26"/>
          <w:lang w:val="ru-RU"/>
        </w:rPr>
        <w:t>Е.В.Восторгова</w:t>
      </w:r>
      <w:proofErr w:type="spellEnd"/>
      <w:r w:rsidRPr="00CC3A57">
        <w:rPr>
          <w:rFonts w:ascii="Times New Roman" w:eastAsia="Times New Roman" w:hAnsi="Times New Roman"/>
          <w:sz w:val="26"/>
          <w:szCs w:val="26"/>
          <w:lang w:val="ru-RU"/>
        </w:rPr>
        <w:t>, Т.В.Некрасова.  Сборник  программ дл</w:t>
      </w:r>
      <w:r w:rsidRPr="006823AE">
        <w:rPr>
          <w:rFonts w:ascii="Times New Roman" w:eastAsia="Times New Roman" w:hAnsi="Times New Roman"/>
          <w:sz w:val="26"/>
          <w:szCs w:val="26"/>
          <w:lang w:val="ru-RU"/>
        </w:rPr>
        <w:t xml:space="preserve">я начальной  общеобразовательной школы (система </w:t>
      </w:r>
      <w:proofErr w:type="spellStart"/>
      <w:r w:rsidRPr="006823AE">
        <w:rPr>
          <w:rFonts w:ascii="Times New Roman" w:eastAsia="Times New Roman" w:hAnsi="Times New Roman"/>
          <w:sz w:val="26"/>
          <w:szCs w:val="26"/>
          <w:lang w:val="ru-RU"/>
        </w:rPr>
        <w:t>Д.Б.Эльконина-В.В.Давыдова</w:t>
      </w:r>
      <w:proofErr w:type="spellEnd"/>
      <w:r w:rsidRPr="006823AE">
        <w:rPr>
          <w:rFonts w:ascii="Times New Roman" w:eastAsia="Times New Roman" w:hAnsi="Times New Roman"/>
          <w:sz w:val="26"/>
          <w:szCs w:val="26"/>
          <w:lang w:val="ru-RU"/>
        </w:rPr>
        <w:t>), М., Вита-пресс, 2010г.;</w:t>
      </w:r>
    </w:p>
    <w:p w:rsidR="006823AE" w:rsidRPr="00CC3A57" w:rsidRDefault="006823AE" w:rsidP="006823AE">
      <w:pPr>
        <w:pStyle w:val="a4"/>
        <w:numPr>
          <w:ilvl w:val="0"/>
          <w:numId w:val="1"/>
        </w:numPr>
        <w:shd w:val="clear" w:color="auto" w:fill="FFFFFF"/>
        <w:spacing w:after="0" w:line="240" w:lineRule="auto"/>
        <w:jc w:val="both"/>
        <w:rPr>
          <w:rFonts w:ascii="Times New Roman" w:eastAsia="Times New Roman" w:hAnsi="Times New Roman"/>
          <w:sz w:val="26"/>
          <w:szCs w:val="26"/>
        </w:rPr>
      </w:pPr>
      <w:r w:rsidRPr="00CC3A57">
        <w:rPr>
          <w:rFonts w:ascii="Times New Roman" w:eastAsia="Times New Roman" w:hAnsi="Times New Roman"/>
          <w:sz w:val="26"/>
          <w:szCs w:val="26"/>
          <w:lang w:val="ru-RU"/>
        </w:rPr>
        <w:t xml:space="preserve">Основная образовательная программа начального общего образования МАОУ СОШ №7 утвержденная приказом от 01.09.2014 г. № 682 с изменениями, внесенными приказом от 01.09.2018 г.  </w:t>
      </w:r>
      <w:r w:rsidRPr="00CC3A57">
        <w:rPr>
          <w:rFonts w:ascii="Times New Roman" w:eastAsia="Times New Roman" w:hAnsi="Times New Roman"/>
          <w:sz w:val="26"/>
          <w:szCs w:val="26"/>
        </w:rPr>
        <w:t>№ 571;</w:t>
      </w:r>
    </w:p>
    <w:p w:rsidR="006823AE" w:rsidRPr="00CC3A57" w:rsidRDefault="006823AE" w:rsidP="006823AE">
      <w:pPr>
        <w:pStyle w:val="a4"/>
        <w:numPr>
          <w:ilvl w:val="0"/>
          <w:numId w:val="1"/>
        </w:numPr>
        <w:shd w:val="clear" w:color="auto" w:fill="FFFFFF"/>
        <w:spacing w:after="0" w:line="240" w:lineRule="auto"/>
        <w:jc w:val="both"/>
        <w:rPr>
          <w:rFonts w:ascii="Times New Roman" w:eastAsia="Times New Roman" w:hAnsi="Times New Roman"/>
          <w:sz w:val="26"/>
          <w:szCs w:val="26"/>
          <w:lang w:val="ru-RU"/>
        </w:rPr>
      </w:pPr>
      <w:r w:rsidRPr="00CC3A57">
        <w:rPr>
          <w:rFonts w:ascii="Times New Roman" w:eastAsia="Times New Roman" w:hAnsi="Times New Roman"/>
          <w:sz w:val="26"/>
          <w:szCs w:val="26"/>
          <w:lang w:val="ru-RU"/>
        </w:rPr>
        <w:t xml:space="preserve">Учебно-методический комплект: </w:t>
      </w:r>
      <w:proofErr w:type="spellStart"/>
      <w:r w:rsidRPr="00CC3A57">
        <w:rPr>
          <w:rFonts w:ascii="Times New Roman" w:hAnsi="Times New Roman"/>
          <w:sz w:val="26"/>
          <w:szCs w:val="26"/>
          <w:lang w:val="ru-RU"/>
        </w:rPr>
        <w:t>В.В.Репкин</w:t>
      </w:r>
      <w:proofErr w:type="spellEnd"/>
      <w:r w:rsidRPr="00CC3A57">
        <w:rPr>
          <w:rFonts w:ascii="Times New Roman" w:hAnsi="Times New Roman"/>
          <w:sz w:val="26"/>
          <w:szCs w:val="26"/>
          <w:lang w:val="ru-RU"/>
        </w:rPr>
        <w:t xml:space="preserve">, Е.В. </w:t>
      </w:r>
      <w:proofErr w:type="spellStart"/>
      <w:r w:rsidRPr="00CC3A57">
        <w:rPr>
          <w:rFonts w:ascii="Times New Roman" w:hAnsi="Times New Roman"/>
          <w:sz w:val="26"/>
          <w:szCs w:val="26"/>
          <w:lang w:val="ru-RU"/>
        </w:rPr>
        <w:t>Восторгова</w:t>
      </w:r>
      <w:proofErr w:type="spellEnd"/>
      <w:r w:rsidRPr="00CC3A57">
        <w:rPr>
          <w:rFonts w:ascii="Times New Roman" w:hAnsi="Times New Roman"/>
          <w:sz w:val="26"/>
          <w:szCs w:val="26"/>
          <w:lang w:val="ru-RU"/>
        </w:rPr>
        <w:t>, Т.В. Некрасова</w:t>
      </w:r>
      <w:r w:rsidRPr="00CC3A57">
        <w:rPr>
          <w:rFonts w:ascii="Times New Roman" w:hAnsi="Times New Roman"/>
          <w:sz w:val="26"/>
          <w:szCs w:val="26"/>
        </w:rPr>
        <w:t> </w:t>
      </w:r>
      <w:r w:rsidRPr="00CC3A57">
        <w:rPr>
          <w:rFonts w:ascii="Times New Roman" w:hAnsi="Times New Roman"/>
          <w:sz w:val="26"/>
          <w:szCs w:val="26"/>
          <w:lang w:val="ru-RU"/>
        </w:rPr>
        <w:t xml:space="preserve"> «</w:t>
      </w:r>
      <w:proofErr w:type="spellStart"/>
      <w:r w:rsidRPr="00CC3A57">
        <w:rPr>
          <w:rFonts w:ascii="Times New Roman" w:hAnsi="Times New Roman"/>
          <w:sz w:val="26"/>
          <w:szCs w:val="26"/>
          <w:lang w:val="ru-RU"/>
        </w:rPr>
        <w:t>Руский</w:t>
      </w:r>
      <w:proofErr w:type="spellEnd"/>
      <w:r w:rsidRPr="00CC3A57">
        <w:rPr>
          <w:rFonts w:ascii="Times New Roman" w:hAnsi="Times New Roman"/>
          <w:sz w:val="26"/>
          <w:szCs w:val="26"/>
          <w:lang w:val="ru-RU"/>
        </w:rPr>
        <w:t xml:space="preserve"> язык», учебник для 4 класса,  М., Вита-Пресс, 2014 г.</w:t>
      </w:r>
    </w:p>
    <w:p w:rsidR="006823AE" w:rsidRPr="00CC3A57" w:rsidRDefault="006823AE" w:rsidP="006823AE">
      <w:pPr>
        <w:pStyle w:val="a5"/>
        <w:jc w:val="both"/>
        <w:rPr>
          <w:sz w:val="26"/>
          <w:szCs w:val="26"/>
        </w:rPr>
      </w:pPr>
      <w:r w:rsidRPr="00CC3A57">
        <w:rPr>
          <w:b/>
          <w:bCs/>
          <w:sz w:val="26"/>
          <w:szCs w:val="26"/>
        </w:rPr>
        <w:t>Цель и задачи обучения в 4 классе</w:t>
      </w:r>
    </w:p>
    <w:p w:rsidR="006823AE" w:rsidRPr="00CC3A57" w:rsidRDefault="006823AE" w:rsidP="006823AE">
      <w:pPr>
        <w:pStyle w:val="a5"/>
        <w:jc w:val="both"/>
        <w:rPr>
          <w:b/>
          <w:sz w:val="26"/>
          <w:szCs w:val="26"/>
        </w:rPr>
      </w:pPr>
      <w:r w:rsidRPr="00CC3A57">
        <w:rPr>
          <w:b/>
          <w:sz w:val="26"/>
          <w:szCs w:val="26"/>
        </w:rPr>
        <w:t xml:space="preserve">Главной целью </w:t>
      </w:r>
      <w:r w:rsidRPr="00CC3A57">
        <w:rPr>
          <w:sz w:val="26"/>
          <w:szCs w:val="26"/>
        </w:rPr>
        <w:t xml:space="preserve"> обучения в 4 классе становится анализ функционирования основных единиц языка – слова, словосочетания, предложения – в речи и формирование на этой основе навыков устной и письменной речи. Для достижения поставленной цели необходимо решить </w:t>
      </w:r>
      <w:r w:rsidRPr="00CC3A57">
        <w:rPr>
          <w:b/>
          <w:sz w:val="26"/>
          <w:szCs w:val="26"/>
        </w:rPr>
        <w:t>ряд задач:</w:t>
      </w:r>
    </w:p>
    <w:p w:rsidR="006823AE" w:rsidRPr="00CC3A57" w:rsidRDefault="006823AE" w:rsidP="006823AE">
      <w:pPr>
        <w:pStyle w:val="a5"/>
        <w:jc w:val="both"/>
        <w:rPr>
          <w:sz w:val="26"/>
          <w:szCs w:val="26"/>
        </w:rPr>
      </w:pPr>
      <w:r w:rsidRPr="00CC3A57">
        <w:rPr>
          <w:sz w:val="26"/>
          <w:szCs w:val="26"/>
        </w:rPr>
        <w:t>1. Восстановить и конкретизировать знания учеников о значимых частях слова.</w:t>
      </w:r>
    </w:p>
    <w:p w:rsidR="006823AE" w:rsidRPr="00CC3A57" w:rsidRDefault="006823AE" w:rsidP="006823AE">
      <w:pPr>
        <w:pStyle w:val="a5"/>
        <w:jc w:val="both"/>
        <w:rPr>
          <w:sz w:val="26"/>
          <w:szCs w:val="26"/>
        </w:rPr>
      </w:pPr>
      <w:r w:rsidRPr="00CC3A57">
        <w:rPr>
          <w:sz w:val="26"/>
          <w:szCs w:val="26"/>
        </w:rPr>
        <w:t>2. Выявить различия между грамматическими значениями и указать их особенности на грамматических моделях слов-названий. Дать понятие о части речи как о словах, имеющих одинаковое общее грамматическое значение.</w:t>
      </w:r>
    </w:p>
    <w:p w:rsidR="006823AE" w:rsidRPr="00CC3A57" w:rsidRDefault="006823AE" w:rsidP="006823AE">
      <w:pPr>
        <w:pStyle w:val="a5"/>
        <w:jc w:val="both"/>
        <w:rPr>
          <w:sz w:val="26"/>
          <w:szCs w:val="26"/>
        </w:rPr>
      </w:pPr>
      <w:r w:rsidRPr="00CC3A57">
        <w:rPr>
          <w:sz w:val="26"/>
          <w:szCs w:val="26"/>
        </w:rPr>
        <w:t xml:space="preserve">3. Сформировать понятие о словосочетании как о синтаксической единице. Обнаружить три типа грамматической связи </w:t>
      </w:r>
      <w:proofErr w:type="gramStart"/>
      <w:r w:rsidRPr="00CC3A57">
        <w:rPr>
          <w:sz w:val="26"/>
          <w:szCs w:val="26"/>
        </w:rPr>
        <w:t>–п</w:t>
      </w:r>
      <w:proofErr w:type="gramEnd"/>
      <w:r w:rsidRPr="00CC3A57">
        <w:rPr>
          <w:sz w:val="26"/>
          <w:szCs w:val="26"/>
        </w:rPr>
        <w:t>одчинительную, сочинительную и взаимную.</w:t>
      </w:r>
    </w:p>
    <w:p w:rsidR="006823AE" w:rsidRPr="00CC3A57" w:rsidRDefault="006823AE" w:rsidP="006823AE">
      <w:pPr>
        <w:pStyle w:val="a5"/>
        <w:jc w:val="both"/>
        <w:rPr>
          <w:sz w:val="26"/>
          <w:szCs w:val="26"/>
        </w:rPr>
      </w:pPr>
      <w:r w:rsidRPr="00CC3A57">
        <w:rPr>
          <w:sz w:val="26"/>
          <w:szCs w:val="26"/>
        </w:rPr>
        <w:t>4. Сформировать понятие о предложении как о синтаксической единице, образованной на основе взаимной связи и служащей в речи высказыванием. Сконструировать способ нахождения сказуемого и подлежащего в предложении и его применение при анализе предложений разной конструкции.</w:t>
      </w:r>
    </w:p>
    <w:p w:rsidR="006823AE" w:rsidRPr="00CC3A57" w:rsidRDefault="006823AE" w:rsidP="006823AE">
      <w:pPr>
        <w:spacing w:after="0" w:line="240" w:lineRule="auto"/>
        <w:ind w:left="360"/>
        <w:jc w:val="center"/>
        <w:rPr>
          <w:rFonts w:ascii="Times New Roman" w:eastAsia="Times New Roman" w:hAnsi="Times New Roman" w:cs="Times New Roman"/>
          <w:b/>
          <w:sz w:val="26"/>
          <w:szCs w:val="26"/>
        </w:rPr>
      </w:pPr>
      <w:r w:rsidRPr="00CC3A57">
        <w:rPr>
          <w:rFonts w:ascii="Times New Roman" w:eastAsia="Times New Roman" w:hAnsi="Times New Roman" w:cs="Times New Roman"/>
          <w:b/>
          <w:sz w:val="26"/>
          <w:szCs w:val="26"/>
        </w:rPr>
        <w:lastRenderedPageBreak/>
        <w:t>Место  учебного предмета в   учебном плане</w:t>
      </w:r>
    </w:p>
    <w:p w:rsidR="00D72E47" w:rsidRDefault="006823AE" w:rsidP="00D72E47">
      <w:pPr>
        <w:spacing w:before="100" w:beforeAutospacing="1" w:after="100" w:afterAutospacing="1" w:line="240" w:lineRule="auto"/>
        <w:rPr>
          <w:rFonts w:ascii="Times New Roman" w:eastAsia="Times New Roman" w:hAnsi="Times New Roman" w:cs="Times New Roman"/>
          <w:sz w:val="26"/>
          <w:szCs w:val="26"/>
        </w:rPr>
      </w:pPr>
      <w:r w:rsidRPr="00CC3A57">
        <w:rPr>
          <w:rFonts w:ascii="Times New Roman" w:hAnsi="Times New Roman" w:cs="Times New Roman"/>
          <w:color w:val="000000"/>
          <w:sz w:val="26"/>
          <w:szCs w:val="26"/>
        </w:rPr>
        <w:t xml:space="preserve">В соответствии с </w:t>
      </w:r>
      <w:r w:rsidRPr="00CC3A57">
        <w:rPr>
          <w:rFonts w:ascii="Times New Roman" w:hAnsi="Times New Roman" w:cs="Times New Roman"/>
          <w:b/>
          <w:color w:val="000000"/>
          <w:sz w:val="26"/>
          <w:szCs w:val="26"/>
        </w:rPr>
        <w:t>учебным</w:t>
      </w:r>
      <w:r w:rsidRPr="00CC3A57">
        <w:rPr>
          <w:rFonts w:ascii="Times New Roman" w:hAnsi="Times New Roman" w:cs="Times New Roman"/>
          <w:color w:val="000000"/>
          <w:sz w:val="26"/>
          <w:szCs w:val="26"/>
        </w:rPr>
        <w:t xml:space="preserve">  </w:t>
      </w:r>
      <w:r w:rsidRPr="00CC3A57">
        <w:rPr>
          <w:rFonts w:ascii="Times New Roman" w:hAnsi="Times New Roman" w:cs="Times New Roman"/>
          <w:b/>
          <w:color w:val="000000"/>
          <w:sz w:val="26"/>
          <w:szCs w:val="26"/>
        </w:rPr>
        <w:t>планом</w:t>
      </w:r>
      <w:r w:rsidRPr="00CC3A57">
        <w:rPr>
          <w:rFonts w:ascii="Times New Roman" w:hAnsi="Times New Roman" w:cs="Times New Roman"/>
          <w:color w:val="000000"/>
          <w:sz w:val="26"/>
          <w:szCs w:val="26"/>
        </w:rPr>
        <w:t xml:space="preserve">  на изучение </w:t>
      </w:r>
      <w:r w:rsidRPr="00CC3A57">
        <w:rPr>
          <w:rFonts w:ascii="Times New Roman" w:hAnsi="Times New Roman" w:cs="Times New Roman"/>
          <w:b/>
          <w:color w:val="000000"/>
          <w:sz w:val="26"/>
          <w:szCs w:val="26"/>
        </w:rPr>
        <w:t xml:space="preserve">русского языка </w:t>
      </w:r>
      <w:r w:rsidRPr="00CC3A57">
        <w:rPr>
          <w:rFonts w:ascii="Times New Roman" w:hAnsi="Times New Roman" w:cs="Times New Roman"/>
          <w:color w:val="000000"/>
          <w:sz w:val="26"/>
          <w:szCs w:val="26"/>
        </w:rPr>
        <w:t>в 4</w:t>
      </w:r>
      <w:r w:rsidRPr="00CC3A57">
        <w:rPr>
          <w:rFonts w:ascii="Times New Roman" w:hAnsi="Times New Roman" w:cs="Times New Roman"/>
          <w:b/>
          <w:color w:val="000000"/>
          <w:sz w:val="26"/>
          <w:szCs w:val="26"/>
        </w:rPr>
        <w:t xml:space="preserve"> классе</w:t>
      </w:r>
      <w:r w:rsidRPr="00CC3A57">
        <w:rPr>
          <w:rFonts w:ascii="Times New Roman" w:hAnsi="Times New Roman" w:cs="Times New Roman"/>
          <w:color w:val="000000"/>
          <w:sz w:val="26"/>
          <w:szCs w:val="26"/>
        </w:rPr>
        <w:t xml:space="preserve"> отводится 4</w:t>
      </w:r>
      <w:r w:rsidRPr="00CC3A57">
        <w:rPr>
          <w:rFonts w:ascii="Times New Roman" w:hAnsi="Times New Roman" w:cs="Times New Roman"/>
          <w:b/>
          <w:color w:val="000000"/>
          <w:sz w:val="26"/>
          <w:szCs w:val="26"/>
        </w:rPr>
        <w:t xml:space="preserve"> часа</w:t>
      </w:r>
      <w:r w:rsidRPr="00CC3A57">
        <w:rPr>
          <w:rFonts w:ascii="Times New Roman" w:hAnsi="Times New Roman" w:cs="Times New Roman"/>
          <w:color w:val="000000"/>
          <w:sz w:val="26"/>
          <w:szCs w:val="26"/>
        </w:rPr>
        <w:t xml:space="preserve"> в неделю,  34 недель в год, итого 1</w:t>
      </w:r>
      <w:r w:rsidRPr="00CC3A57">
        <w:rPr>
          <w:rFonts w:ascii="Times New Roman" w:hAnsi="Times New Roman" w:cs="Times New Roman"/>
          <w:b/>
          <w:color w:val="000000"/>
          <w:sz w:val="26"/>
          <w:szCs w:val="26"/>
        </w:rPr>
        <w:t>36 часов</w:t>
      </w:r>
      <w:r w:rsidRPr="00CC3A57">
        <w:rPr>
          <w:rFonts w:ascii="Times New Roman" w:hAnsi="Times New Roman" w:cs="Times New Roman"/>
          <w:color w:val="000000"/>
          <w:sz w:val="26"/>
          <w:szCs w:val="26"/>
        </w:rPr>
        <w:t xml:space="preserve"> </w:t>
      </w:r>
      <w:r w:rsidRPr="00CC3A57">
        <w:rPr>
          <w:rFonts w:ascii="Times New Roman" w:hAnsi="Times New Roman" w:cs="Times New Roman"/>
          <w:b/>
          <w:color w:val="000000"/>
          <w:sz w:val="26"/>
          <w:szCs w:val="26"/>
        </w:rPr>
        <w:t>в год</w:t>
      </w:r>
      <w:r w:rsidRPr="00D72E47">
        <w:rPr>
          <w:rFonts w:ascii="Times New Roman" w:hAnsi="Times New Roman" w:cs="Times New Roman"/>
          <w:b/>
          <w:color w:val="000000"/>
          <w:sz w:val="26"/>
          <w:szCs w:val="26"/>
        </w:rPr>
        <w:t xml:space="preserve">. </w:t>
      </w:r>
      <w:r w:rsidR="00D72E47" w:rsidRPr="00D72E47">
        <w:rPr>
          <w:rFonts w:ascii="Times New Roman" w:eastAsia="Times New Roman" w:hAnsi="Times New Roman" w:cs="Times New Roman"/>
          <w:sz w:val="26"/>
          <w:szCs w:val="26"/>
        </w:rPr>
        <w:t>В ходе реализации данной рабочей программы предусмотрено:</w:t>
      </w:r>
    </w:p>
    <w:p w:rsidR="00D72E47" w:rsidRPr="00B96C15" w:rsidRDefault="00D72E47" w:rsidP="00D72E47">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CC3A57">
        <w:rPr>
          <w:rFonts w:ascii="Times New Roman" w:eastAsia="Times New Roman" w:hAnsi="Times New Roman" w:cs="Times New Roman"/>
          <w:sz w:val="26"/>
          <w:szCs w:val="26"/>
        </w:rPr>
        <w:t>контрольных работ-4</w:t>
      </w:r>
    </w:p>
    <w:p w:rsidR="00D72E47" w:rsidRPr="00B96C15" w:rsidRDefault="00D72E47" w:rsidP="00D72E47">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CC3A57">
        <w:rPr>
          <w:rFonts w:ascii="Times New Roman" w:eastAsia="Times New Roman" w:hAnsi="Times New Roman" w:cs="Times New Roman"/>
          <w:sz w:val="26"/>
          <w:szCs w:val="26"/>
        </w:rPr>
        <w:t>проверочных работ – 3</w:t>
      </w:r>
    </w:p>
    <w:p w:rsidR="00D72E47" w:rsidRPr="00B96C15" w:rsidRDefault="00D72E47" w:rsidP="00D72E47">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CC3A57">
        <w:rPr>
          <w:rFonts w:ascii="Times New Roman" w:eastAsia="Times New Roman" w:hAnsi="Times New Roman" w:cs="Times New Roman"/>
          <w:sz w:val="26"/>
          <w:szCs w:val="26"/>
        </w:rPr>
        <w:t>диктантов -5</w:t>
      </w:r>
    </w:p>
    <w:p w:rsidR="00D72E47" w:rsidRPr="00D72E47" w:rsidRDefault="00D72E47" w:rsidP="00D72E47">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CC3A57">
        <w:rPr>
          <w:rFonts w:ascii="Times New Roman" w:eastAsia="Times New Roman" w:hAnsi="Times New Roman" w:cs="Times New Roman"/>
          <w:sz w:val="26"/>
          <w:szCs w:val="26"/>
        </w:rPr>
        <w:t>развитие речи-10</w:t>
      </w:r>
    </w:p>
    <w:p w:rsidR="006823AE" w:rsidRPr="00CC3A57" w:rsidRDefault="006823AE" w:rsidP="00D72E47">
      <w:pPr>
        <w:pStyle w:val="a6"/>
        <w:jc w:val="center"/>
        <w:rPr>
          <w:rStyle w:val="2"/>
          <w:rFonts w:ascii="Times New Roman" w:hAnsi="Times New Roman" w:cs="Times New Roman"/>
          <w:sz w:val="26"/>
          <w:szCs w:val="26"/>
        </w:rPr>
      </w:pPr>
      <w:r w:rsidRPr="00CC3A57">
        <w:rPr>
          <w:rStyle w:val="2"/>
          <w:rFonts w:ascii="Times New Roman" w:hAnsi="Times New Roman" w:cs="Times New Roman"/>
          <w:sz w:val="26"/>
          <w:szCs w:val="26"/>
        </w:rPr>
        <w:t>Учебно-методический комплект</w:t>
      </w:r>
    </w:p>
    <w:p w:rsidR="006823AE" w:rsidRPr="00CC3A57" w:rsidRDefault="006823AE" w:rsidP="006823AE">
      <w:pPr>
        <w:pStyle w:val="a6"/>
        <w:jc w:val="both"/>
        <w:rPr>
          <w:rFonts w:ascii="Times New Roman" w:hAnsi="Times New Roman"/>
          <w:sz w:val="26"/>
          <w:szCs w:val="26"/>
        </w:rPr>
      </w:pPr>
      <w:r w:rsidRPr="00CC3A57">
        <w:rPr>
          <w:rStyle w:val="2"/>
          <w:rFonts w:ascii="Times New Roman" w:hAnsi="Times New Roman" w:cs="Times New Roman"/>
          <w:b w:val="0"/>
          <w:sz w:val="26"/>
          <w:szCs w:val="26"/>
        </w:rPr>
        <w:t>1.</w:t>
      </w:r>
      <w:r w:rsidRPr="00CC3A57">
        <w:rPr>
          <w:rFonts w:ascii="Times New Roman" w:hAnsi="Times New Roman"/>
          <w:sz w:val="26"/>
          <w:szCs w:val="26"/>
        </w:rPr>
        <w:t xml:space="preserve"> В.В. </w:t>
      </w:r>
      <w:proofErr w:type="spellStart"/>
      <w:r w:rsidRPr="00CC3A57">
        <w:rPr>
          <w:rFonts w:ascii="Times New Roman" w:hAnsi="Times New Roman"/>
          <w:sz w:val="26"/>
          <w:szCs w:val="26"/>
        </w:rPr>
        <w:t>Репкин</w:t>
      </w:r>
      <w:proofErr w:type="spellEnd"/>
      <w:r w:rsidRPr="00CC3A57">
        <w:rPr>
          <w:rFonts w:ascii="Times New Roman" w:hAnsi="Times New Roman"/>
          <w:sz w:val="26"/>
          <w:szCs w:val="26"/>
        </w:rPr>
        <w:t xml:space="preserve">, Е.В. </w:t>
      </w:r>
      <w:proofErr w:type="spellStart"/>
      <w:r w:rsidRPr="00CC3A57">
        <w:rPr>
          <w:rFonts w:ascii="Times New Roman" w:hAnsi="Times New Roman"/>
          <w:sz w:val="26"/>
          <w:szCs w:val="26"/>
        </w:rPr>
        <w:t>Восторгова</w:t>
      </w:r>
      <w:proofErr w:type="spellEnd"/>
      <w:r w:rsidRPr="00CC3A57">
        <w:rPr>
          <w:rFonts w:ascii="Times New Roman" w:hAnsi="Times New Roman"/>
          <w:sz w:val="26"/>
          <w:szCs w:val="26"/>
        </w:rPr>
        <w:t xml:space="preserve">, Т.В.Некрасова. </w:t>
      </w:r>
      <w:r w:rsidRPr="00CC3A57">
        <w:rPr>
          <w:rFonts w:ascii="Times New Roman" w:hAnsi="Times New Roman"/>
          <w:bCs/>
          <w:sz w:val="26"/>
          <w:szCs w:val="26"/>
        </w:rPr>
        <w:t xml:space="preserve">Учебник </w:t>
      </w:r>
      <w:r w:rsidRPr="00CC3A57">
        <w:rPr>
          <w:rFonts w:ascii="Times New Roman" w:hAnsi="Times New Roman"/>
          <w:sz w:val="26"/>
          <w:szCs w:val="26"/>
        </w:rPr>
        <w:t xml:space="preserve"> для 4 класса в 2-х частях. - М.: «Вита-Пресс»,  2014 г.;</w:t>
      </w:r>
    </w:p>
    <w:p w:rsidR="006823AE" w:rsidRPr="00CC3A57" w:rsidRDefault="006823AE" w:rsidP="006823AE">
      <w:pPr>
        <w:pStyle w:val="a6"/>
        <w:jc w:val="both"/>
        <w:rPr>
          <w:rFonts w:ascii="Times New Roman" w:hAnsi="Times New Roman"/>
          <w:sz w:val="26"/>
          <w:szCs w:val="26"/>
        </w:rPr>
      </w:pPr>
      <w:r w:rsidRPr="00CC3A57">
        <w:rPr>
          <w:rStyle w:val="a8"/>
          <w:rFonts w:eastAsia="Arial"/>
          <w:bCs/>
          <w:i w:val="0"/>
          <w:iCs w:val="0"/>
          <w:sz w:val="26"/>
          <w:szCs w:val="26"/>
        </w:rPr>
        <w:t xml:space="preserve">2. </w:t>
      </w:r>
      <w:r w:rsidRPr="00CC3A57">
        <w:rPr>
          <w:rFonts w:ascii="Times New Roman" w:hAnsi="Times New Roman"/>
          <w:sz w:val="26"/>
          <w:szCs w:val="26"/>
        </w:rPr>
        <w:t xml:space="preserve">В.В. </w:t>
      </w:r>
      <w:proofErr w:type="spellStart"/>
      <w:r w:rsidRPr="00CC3A57">
        <w:rPr>
          <w:rFonts w:ascii="Times New Roman" w:hAnsi="Times New Roman"/>
          <w:sz w:val="26"/>
          <w:szCs w:val="26"/>
        </w:rPr>
        <w:t>Репкин</w:t>
      </w:r>
      <w:proofErr w:type="spellEnd"/>
      <w:r w:rsidRPr="00CC3A57">
        <w:rPr>
          <w:rFonts w:ascii="Times New Roman" w:hAnsi="Times New Roman"/>
          <w:sz w:val="26"/>
          <w:szCs w:val="26"/>
        </w:rPr>
        <w:t xml:space="preserve">, Т.В.Некрасова </w:t>
      </w:r>
      <w:r w:rsidRPr="00CC3A57">
        <w:rPr>
          <w:rFonts w:ascii="Times New Roman" w:hAnsi="Times New Roman"/>
          <w:bCs/>
          <w:sz w:val="26"/>
          <w:szCs w:val="26"/>
        </w:rPr>
        <w:t xml:space="preserve">Русская орфография. 4 класс, </w:t>
      </w:r>
      <w:r w:rsidRPr="00CC3A57">
        <w:rPr>
          <w:rFonts w:ascii="Times New Roman" w:hAnsi="Times New Roman"/>
          <w:sz w:val="26"/>
          <w:szCs w:val="26"/>
        </w:rPr>
        <w:t>рабочая тетрадь</w:t>
      </w:r>
      <w:r w:rsidRPr="00CC3A57">
        <w:rPr>
          <w:rFonts w:ascii="Times New Roman" w:hAnsi="Times New Roman"/>
          <w:bCs/>
          <w:sz w:val="26"/>
          <w:szCs w:val="26"/>
        </w:rPr>
        <w:t xml:space="preserve"> </w:t>
      </w:r>
      <w:r w:rsidRPr="00CC3A57">
        <w:rPr>
          <w:rFonts w:ascii="Times New Roman" w:hAnsi="Times New Roman"/>
          <w:sz w:val="26"/>
          <w:szCs w:val="26"/>
        </w:rPr>
        <w:t>к учебнику «Русский язык». - М.: «Вита-Пресс»,  2017 г.;</w:t>
      </w:r>
    </w:p>
    <w:p w:rsidR="006823AE" w:rsidRPr="00CC3A57" w:rsidRDefault="006823AE" w:rsidP="006823AE">
      <w:pPr>
        <w:pStyle w:val="a6"/>
        <w:jc w:val="both"/>
        <w:rPr>
          <w:rStyle w:val="c24"/>
          <w:rFonts w:ascii="Times New Roman" w:hAnsi="Times New Roman"/>
          <w:sz w:val="26"/>
          <w:szCs w:val="26"/>
        </w:rPr>
      </w:pPr>
      <w:r w:rsidRPr="00CC3A57">
        <w:rPr>
          <w:rFonts w:ascii="Times New Roman" w:hAnsi="Times New Roman"/>
          <w:sz w:val="26"/>
          <w:szCs w:val="26"/>
        </w:rPr>
        <w:t xml:space="preserve">3. </w:t>
      </w:r>
      <w:proofErr w:type="spellStart"/>
      <w:r w:rsidRPr="00CC3A57">
        <w:rPr>
          <w:rFonts w:ascii="Times New Roman" w:hAnsi="Times New Roman"/>
          <w:sz w:val="26"/>
          <w:szCs w:val="26"/>
        </w:rPr>
        <w:t>Е.В.Восторгова</w:t>
      </w:r>
      <w:proofErr w:type="spellEnd"/>
      <w:r w:rsidRPr="00CC3A57">
        <w:rPr>
          <w:rFonts w:ascii="Times New Roman" w:hAnsi="Times New Roman"/>
          <w:sz w:val="26"/>
          <w:szCs w:val="26"/>
        </w:rPr>
        <w:t xml:space="preserve">, Т.В.Некрасова </w:t>
      </w:r>
      <w:r w:rsidRPr="00CC3A57">
        <w:rPr>
          <w:rFonts w:ascii="Times New Roman" w:hAnsi="Times New Roman"/>
          <w:bCs/>
          <w:sz w:val="26"/>
          <w:szCs w:val="26"/>
        </w:rPr>
        <w:t>Методический комментарий к учебнику русский язык 4 класс.</w:t>
      </w:r>
      <w:r w:rsidRPr="00CC3A57">
        <w:rPr>
          <w:rFonts w:ascii="Times New Roman" w:hAnsi="Times New Roman"/>
          <w:sz w:val="26"/>
          <w:szCs w:val="26"/>
        </w:rPr>
        <w:t xml:space="preserve"> - М.: «Вита-Пресс»,  2014 г.</w:t>
      </w:r>
    </w:p>
    <w:p w:rsidR="006823AE" w:rsidRPr="00CC3A57" w:rsidRDefault="006823AE" w:rsidP="00F944D8">
      <w:pPr>
        <w:pStyle w:val="a5"/>
        <w:jc w:val="center"/>
        <w:rPr>
          <w:sz w:val="26"/>
          <w:szCs w:val="26"/>
        </w:rPr>
      </w:pPr>
      <w:r w:rsidRPr="00CC3A57">
        <w:rPr>
          <w:b/>
          <w:bCs/>
          <w:sz w:val="26"/>
          <w:szCs w:val="26"/>
        </w:rPr>
        <w:t>Планируемые результаты</w:t>
      </w:r>
    </w:p>
    <w:p w:rsidR="006823AE" w:rsidRPr="00CC3A57" w:rsidRDefault="006823AE" w:rsidP="006823AE">
      <w:pPr>
        <w:pStyle w:val="a6"/>
        <w:ind w:firstLine="567"/>
        <w:jc w:val="both"/>
        <w:rPr>
          <w:rFonts w:ascii="Times New Roman" w:hAnsi="Times New Roman"/>
          <w:b/>
          <w:bCs/>
          <w:i/>
          <w:iCs/>
          <w:sz w:val="26"/>
          <w:szCs w:val="26"/>
        </w:rPr>
      </w:pPr>
      <w:r w:rsidRPr="00CC3A57">
        <w:rPr>
          <w:rFonts w:ascii="Times New Roman" w:hAnsi="Times New Roman"/>
          <w:b/>
          <w:bCs/>
          <w:i/>
          <w:iCs/>
          <w:sz w:val="26"/>
          <w:szCs w:val="26"/>
        </w:rPr>
        <w:t>К концу обучения в начальной школе предполагается достижение следующих результатов:</w:t>
      </w:r>
    </w:p>
    <w:p w:rsidR="006823AE" w:rsidRPr="00CC3A57" w:rsidRDefault="006823AE" w:rsidP="006823AE">
      <w:pPr>
        <w:pStyle w:val="a5"/>
        <w:jc w:val="both"/>
        <w:rPr>
          <w:sz w:val="26"/>
          <w:szCs w:val="26"/>
          <w:u w:val="single"/>
        </w:rPr>
      </w:pPr>
      <w:r w:rsidRPr="00CC3A57">
        <w:rPr>
          <w:b/>
          <w:bCs/>
          <w:i/>
          <w:iCs/>
          <w:sz w:val="26"/>
          <w:szCs w:val="26"/>
          <w:u w:val="single"/>
        </w:rPr>
        <w:t xml:space="preserve">Личностные </w:t>
      </w:r>
    </w:p>
    <w:p w:rsidR="006823AE" w:rsidRPr="00CC3A57" w:rsidRDefault="006823AE" w:rsidP="006823AE">
      <w:pPr>
        <w:pStyle w:val="a5"/>
        <w:jc w:val="both"/>
        <w:rPr>
          <w:sz w:val="26"/>
          <w:szCs w:val="26"/>
        </w:rPr>
      </w:pPr>
      <w:r w:rsidRPr="00CC3A57">
        <w:rPr>
          <w:i/>
          <w:iCs/>
          <w:sz w:val="26"/>
          <w:szCs w:val="26"/>
        </w:rPr>
        <w:t>У выпускника будут сформированы:</w:t>
      </w:r>
    </w:p>
    <w:p w:rsidR="006823AE" w:rsidRPr="00CC3A57" w:rsidRDefault="006823AE" w:rsidP="006823AE">
      <w:pPr>
        <w:pStyle w:val="a5"/>
        <w:jc w:val="both"/>
        <w:rPr>
          <w:sz w:val="26"/>
          <w:szCs w:val="26"/>
        </w:rPr>
      </w:pPr>
      <w:r w:rsidRPr="00CC3A57">
        <w:rPr>
          <w:sz w:val="26"/>
          <w:szCs w:val="26"/>
        </w:rPr>
        <w:t>• умение проводить рефлексивный анализ собственной учебной деятельности, выявлять проблемы учебной деятельности, переформулировать проблемы в цели;</w:t>
      </w:r>
    </w:p>
    <w:p w:rsidR="006823AE" w:rsidRPr="00CC3A57" w:rsidRDefault="006823AE" w:rsidP="006823AE">
      <w:pPr>
        <w:pStyle w:val="a5"/>
        <w:jc w:val="both"/>
        <w:rPr>
          <w:sz w:val="26"/>
          <w:szCs w:val="26"/>
        </w:rPr>
      </w:pPr>
      <w:r w:rsidRPr="00CC3A57">
        <w:rPr>
          <w:sz w:val="26"/>
          <w:szCs w:val="26"/>
        </w:rPr>
        <w:t>• умение работать в разных учебных позициях: ученик, учитель, критик, оценщик, оратор и др.;</w:t>
      </w:r>
    </w:p>
    <w:p w:rsidR="006823AE" w:rsidRPr="00CC3A57" w:rsidRDefault="006823AE" w:rsidP="006823AE">
      <w:pPr>
        <w:pStyle w:val="a5"/>
        <w:jc w:val="both"/>
        <w:rPr>
          <w:sz w:val="26"/>
          <w:szCs w:val="26"/>
        </w:rPr>
      </w:pPr>
      <w:r w:rsidRPr="00CC3A57">
        <w:rPr>
          <w:sz w:val="26"/>
          <w:szCs w:val="26"/>
        </w:rPr>
        <w:t>• широкая мотивационная основа учебной деятельности, включающая социальные, учебно-познавательные и внешние мотивы.</w:t>
      </w:r>
    </w:p>
    <w:p w:rsidR="006823AE" w:rsidRPr="00CC3A57" w:rsidRDefault="006823AE" w:rsidP="006823AE">
      <w:pPr>
        <w:pStyle w:val="a5"/>
        <w:jc w:val="both"/>
        <w:rPr>
          <w:sz w:val="26"/>
          <w:szCs w:val="26"/>
        </w:rPr>
      </w:pPr>
      <w:r w:rsidRPr="00CC3A57">
        <w:rPr>
          <w:i/>
          <w:iCs/>
          <w:sz w:val="26"/>
          <w:szCs w:val="26"/>
        </w:rPr>
        <w:t xml:space="preserve">Выпускник получит возможность для формирования: </w:t>
      </w:r>
    </w:p>
    <w:p w:rsidR="006823AE" w:rsidRPr="00CC3A57" w:rsidRDefault="006823AE" w:rsidP="006823AE">
      <w:pPr>
        <w:pStyle w:val="a5"/>
        <w:numPr>
          <w:ilvl w:val="0"/>
          <w:numId w:val="2"/>
        </w:numPr>
        <w:jc w:val="both"/>
        <w:rPr>
          <w:sz w:val="26"/>
          <w:szCs w:val="26"/>
        </w:rPr>
      </w:pPr>
      <w:r w:rsidRPr="00CC3A57">
        <w:rPr>
          <w:sz w:val="26"/>
          <w:szCs w:val="26"/>
        </w:rPr>
        <w:t>выраженной устойчивой учебно-познавательной мотивации учения;</w:t>
      </w:r>
    </w:p>
    <w:p w:rsidR="006823AE" w:rsidRPr="00CC3A57" w:rsidRDefault="006823AE" w:rsidP="006823AE">
      <w:pPr>
        <w:pStyle w:val="a5"/>
        <w:numPr>
          <w:ilvl w:val="0"/>
          <w:numId w:val="2"/>
        </w:numPr>
        <w:jc w:val="both"/>
        <w:rPr>
          <w:sz w:val="26"/>
          <w:szCs w:val="26"/>
        </w:rPr>
      </w:pPr>
      <w:r w:rsidRPr="00CC3A57">
        <w:rPr>
          <w:sz w:val="26"/>
          <w:szCs w:val="26"/>
        </w:rPr>
        <w:t>стремления к самосовершенствованию;</w:t>
      </w:r>
    </w:p>
    <w:p w:rsidR="006823AE" w:rsidRPr="00CC3A57" w:rsidRDefault="006823AE" w:rsidP="006823AE">
      <w:pPr>
        <w:pStyle w:val="a5"/>
        <w:numPr>
          <w:ilvl w:val="0"/>
          <w:numId w:val="2"/>
        </w:numPr>
        <w:jc w:val="both"/>
        <w:rPr>
          <w:sz w:val="26"/>
          <w:szCs w:val="26"/>
        </w:rPr>
      </w:pPr>
      <w:r w:rsidRPr="00CC3A57">
        <w:rPr>
          <w:sz w:val="26"/>
          <w:szCs w:val="26"/>
        </w:rPr>
        <w:t>устойчивого учебно-познавательного интереса к новым общим способам решения задач;</w:t>
      </w:r>
      <w:r w:rsidRPr="00CC3A57">
        <w:rPr>
          <w:sz w:val="26"/>
          <w:szCs w:val="26"/>
        </w:rPr>
        <w:sym w:font="Symbol" w:char="F0FC"/>
      </w:r>
      <w:r w:rsidRPr="00CC3A57">
        <w:rPr>
          <w:sz w:val="26"/>
          <w:szCs w:val="26"/>
        </w:rPr>
        <w:t xml:space="preserve"> адекватного понимания причин успешности / </w:t>
      </w:r>
      <w:proofErr w:type="spellStart"/>
      <w:r w:rsidRPr="00CC3A57">
        <w:rPr>
          <w:sz w:val="26"/>
          <w:szCs w:val="26"/>
        </w:rPr>
        <w:t>неуспешности</w:t>
      </w:r>
      <w:proofErr w:type="spellEnd"/>
      <w:r w:rsidRPr="00CC3A57">
        <w:rPr>
          <w:sz w:val="26"/>
          <w:szCs w:val="26"/>
        </w:rPr>
        <w:t xml:space="preserve"> учебной деятельности;</w:t>
      </w:r>
    </w:p>
    <w:p w:rsidR="006823AE" w:rsidRPr="00CC3A57" w:rsidRDefault="006823AE" w:rsidP="006823AE">
      <w:pPr>
        <w:pStyle w:val="a5"/>
        <w:numPr>
          <w:ilvl w:val="0"/>
          <w:numId w:val="2"/>
        </w:numPr>
        <w:jc w:val="both"/>
        <w:rPr>
          <w:sz w:val="26"/>
          <w:szCs w:val="26"/>
        </w:rPr>
      </w:pPr>
      <w:r w:rsidRPr="00CC3A57">
        <w:rPr>
          <w:sz w:val="26"/>
          <w:szCs w:val="26"/>
        </w:rPr>
        <w:t>положительной адекватной дифференцированной самооценки на основе критерия успешности реализации социальной роли «хорошего ученика»;</w:t>
      </w:r>
    </w:p>
    <w:p w:rsidR="006823AE" w:rsidRPr="00CC3A57" w:rsidRDefault="006823AE" w:rsidP="006823AE">
      <w:pPr>
        <w:pStyle w:val="a5"/>
        <w:numPr>
          <w:ilvl w:val="0"/>
          <w:numId w:val="2"/>
        </w:numPr>
        <w:jc w:val="both"/>
        <w:rPr>
          <w:sz w:val="26"/>
          <w:szCs w:val="26"/>
        </w:rPr>
      </w:pPr>
      <w:r w:rsidRPr="00CC3A57">
        <w:rPr>
          <w:sz w:val="26"/>
          <w:szCs w:val="26"/>
        </w:rPr>
        <w:t xml:space="preserve">морального сознания, способности к решению моральных дилемм на основе учѐта позиций партнѐров в общении, ориентации на их мотивы и чувства, </w:t>
      </w:r>
      <w:r w:rsidRPr="00CC3A57">
        <w:rPr>
          <w:sz w:val="26"/>
          <w:szCs w:val="26"/>
        </w:rPr>
        <w:lastRenderedPageBreak/>
        <w:t>устойчивое следование в поведении моральным нормам и этическим требованиям;</w:t>
      </w:r>
    </w:p>
    <w:p w:rsidR="006823AE" w:rsidRPr="00CC3A57" w:rsidRDefault="006823AE" w:rsidP="006823AE">
      <w:pPr>
        <w:pStyle w:val="a5"/>
        <w:numPr>
          <w:ilvl w:val="0"/>
          <w:numId w:val="2"/>
        </w:numPr>
        <w:jc w:val="both"/>
        <w:rPr>
          <w:sz w:val="26"/>
          <w:szCs w:val="26"/>
        </w:rPr>
      </w:pPr>
      <w:proofErr w:type="spellStart"/>
      <w:r w:rsidRPr="00CC3A57">
        <w:rPr>
          <w:sz w:val="26"/>
          <w:szCs w:val="26"/>
        </w:rPr>
        <w:t>эмпатии</w:t>
      </w:r>
      <w:proofErr w:type="spellEnd"/>
      <w:r w:rsidRPr="00CC3A57">
        <w:rPr>
          <w:sz w:val="26"/>
          <w:szCs w:val="26"/>
        </w:rPr>
        <w:t xml:space="preserve"> как осознанного понимания чу</w:t>
      </w:r>
      <w:proofErr w:type="gramStart"/>
      <w:r w:rsidRPr="00CC3A57">
        <w:rPr>
          <w:sz w:val="26"/>
          <w:szCs w:val="26"/>
        </w:rPr>
        <w:t>вств др</w:t>
      </w:r>
      <w:proofErr w:type="gramEnd"/>
      <w:r w:rsidRPr="00CC3A57">
        <w:rPr>
          <w:sz w:val="26"/>
          <w:szCs w:val="26"/>
        </w:rPr>
        <w:t>угих людей и сопереживания им, выражающихся в поступках, направленных на помощь и обеспечение благополучия.</w:t>
      </w:r>
    </w:p>
    <w:p w:rsidR="006823AE" w:rsidRPr="00CC3A57" w:rsidRDefault="006823AE" w:rsidP="006823AE">
      <w:pPr>
        <w:pStyle w:val="a5"/>
        <w:jc w:val="both"/>
        <w:rPr>
          <w:sz w:val="26"/>
          <w:szCs w:val="26"/>
          <w:u w:val="single"/>
        </w:rPr>
      </w:pPr>
      <w:r w:rsidRPr="00CC3A57">
        <w:rPr>
          <w:b/>
          <w:bCs/>
          <w:i/>
          <w:iCs/>
          <w:sz w:val="26"/>
          <w:szCs w:val="26"/>
          <w:u w:val="single"/>
        </w:rPr>
        <w:t>Регулятивные</w:t>
      </w:r>
    </w:p>
    <w:p w:rsidR="006823AE" w:rsidRPr="00CC3A57" w:rsidRDefault="006823AE" w:rsidP="006823AE">
      <w:pPr>
        <w:pStyle w:val="a5"/>
        <w:jc w:val="both"/>
        <w:rPr>
          <w:sz w:val="26"/>
          <w:szCs w:val="26"/>
        </w:rPr>
      </w:pPr>
      <w:r w:rsidRPr="00CC3A57">
        <w:rPr>
          <w:i/>
          <w:iCs/>
          <w:sz w:val="26"/>
          <w:szCs w:val="26"/>
        </w:rPr>
        <w:t>Выпускник научится:</w:t>
      </w:r>
    </w:p>
    <w:p w:rsidR="006823AE" w:rsidRPr="00CC3A57" w:rsidRDefault="006823AE" w:rsidP="006602D2">
      <w:pPr>
        <w:pStyle w:val="a5"/>
        <w:spacing w:before="0" w:beforeAutospacing="0" w:after="0" w:afterAutospacing="0"/>
        <w:jc w:val="both"/>
        <w:rPr>
          <w:sz w:val="26"/>
          <w:szCs w:val="26"/>
        </w:rPr>
      </w:pPr>
      <w:r w:rsidRPr="00CC3A57">
        <w:rPr>
          <w:sz w:val="26"/>
          <w:szCs w:val="26"/>
        </w:rPr>
        <w:t>• замечать проблему, самостоятельно определять цель, формулировать промежуточные задачи;</w:t>
      </w:r>
    </w:p>
    <w:p w:rsidR="006823AE" w:rsidRPr="00CC3A57" w:rsidRDefault="006823AE" w:rsidP="006602D2">
      <w:pPr>
        <w:pStyle w:val="a5"/>
        <w:spacing w:before="0" w:beforeAutospacing="0" w:after="0" w:afterAutospacing="0"/>
        <w:jc w:val="both"/>
        <w:rPr>
          <w:sz w:val="26"/>
          <w:szCs w:val="26"/>
        </w:rPr>
      </w:pPr>
      <w:r w:rsidRPr="00CC3A57">
        <w:rPr>
          <w:sz w:val="26"/>
          <w:szCs w:val="26"/>
        </w:rPr>
        <w:t>• оценивать собственную работу по критериям, самостоятельно разрабатывать критерии оценки, использовать разные системы оценки (линейки, баллы, проценты);</w:t>
      </w:r>
    </w:p>
    <w:p w:rsidR="006823AE" w:rsidRPr="00CC3A57" w:rsidRDefault="006823AE" w:rsidP="006602D2">
      <w:pPr>
        <w:pStyle w:val="a5"/>
        <w:spacing w:before="0" w:beforeAutospacing="0" w:after="0" w:afterAutospacing="0"/>
        <w:jc w:val="both"/>
        <w:rPr>
          <w:sz w:val="26"/>
          <w:szCs w:val="26"/>
        </w:rPr>
      </w:pPr>
      <w:r w:rsidRPr="00CC3A57">
        <w:rPr>
          <w:sz w:val="26"/>
          <w:szCs w:val="26"/>
        </w:rPr>
        <w:t>• адекватно выполнять рефлексивную и прогностическую самооценку;</w:t>
      </w:r>
    </w:p>
    <w:p w:rsidR="006823AE" w:rsidRPr="00CC3A57" w:rsidRDefault="006823AE" w:rsidP="006602D2">
      <w:pPr>
        <w:pStyle w:val="a5"/>
        <w:spacing w:before="0" w:beforeAutospacing="0" w:after="0" w:afterAutospacing="0"/>
        <w:jc w:val="both"/>
        <w:rPr>
          <w:sz w:val="26"/>
          <w:szCs w:val="26"/>
        </w:rPr>
      </w:pPr>
      <w:r w:rsidRPr="00CC3A57">
        <w:rPr>
          <w:sz w:val="26"/>
          <w:szCs w:val="26"/>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6823AE" w:rsidRPr="00CC3A57" w:rsidRDefault="006823AE" w:rsidP="006602D2">
      <w:pPr>
        <w:pStyle w:val="a5"/>
        <w:spacing w:before="0" w:beforeAutospacing="0" w:after="0" w:afterAutospacing="0"/>
        <w:jc w:val="both"/>
        <w:rPr>
          <w:sz w:val="26"/>
          <w:szCs w:val="26"/>
        </w:rPr>
      </w:pPr>
      <w:r w:rsidRPr="00CC3A57">
        <w:rPr>
          <w:sz w:val="26"/>
          <w:szCs w:val="26"/>
        </w:rPr>
        <w:t>• адекватно воспринимать предложения и оценку учителей, товарищей, родителей и других людей;</w:t>
      </w:r>
    </w:p>
    <w:p w:rsidR="006823AE" w:rsidRPr="00CC3A57" w:rsidRDefault="006823AE" w:rsidP="006602D2">
      <w:pPr>
        <w:pStyle w:val="a5"/>
        <w:spacing w:before="0" w:beforeAutospacing="0" w:after="0" w:afterAutospacing="0"/>
        <w:jc w:val="both"/>
        <w:rPr>
          <w:sz w:val="26"/>
          <w:szCs w:val="26"/>
        </w:rPr>
      </w:pPr>
      <w:r w:rsidRPr="00CC3A57">
        <w:rPr>
          <w:sz w:val="26"/>
          <w:szCs w:val="26"/>
        </w:rPr>
        <w:t>• составлять собственную карту знаний на этапе планирования хода изучения нового материала в совместно-распределенной деятельности;</w:t>
      </w:r>
    </w:p>
    <w:p w:rsidR="006823AE" w:rsidRPr="00CC3A57" w:rsidRDefault="006823AE" w:rsidP="006602D2">
      <w:pPr>
        <w:pStyle w:val="a5"/>
        <w:spacing w:before="0" w:beforeAutospacing="0" w:after="0" w:afterAutospacing="0"/>
        <w:jc w:val="both"/>
        <w:rPr>
          <w:sz w:val="26"/>
          <w:szCs w:val="26"/>
        </w:rPr>
      </w:pPr>
      <w:r w:rsidRPr="00CC3A57">
        <w:rPr>
          <w:sz w:val="26"/>
          <w:szCs w:val="26"/>
        </w:rPr>
        <w:t>• анализировать продвижение в материале по карте знаний с целью выявления достижений и трудностей;</w:t>
      </w:r>
    </w:p>
    <w:p w:rsidR="006823AE" w:rsidRPr="00CC3A57" w:rsidRDefault="006823AE" w:rsidP="006602D2">
      <w:pPr>
        <w:pStyle w:val="a5"/>
        <w:spacing w:before="0" w:beforeAutospacing="0" w:after="0" w:afterAutospacing="0"/>
        <w:jc w:val="both"/>
        <w:rPr>
          <w:sz w:val="26"/>
          <w:szCs w:val="26"/>
        </w:rPr>
      </w:pPr>
      <w:r w:rsidRPr="00CC3A57">
        <w:rPr>
          <w:sz w:val="26"/>
          <w:szCs w:val="26"/>
        </w:rPr>
        <w:t>• прогнозировать результат решения теоретической учебной задачи;</w:t>
      </w:r>
    </w:p>
    <w:p w:rsidR="006823AE" w:rsidRPr="00CC3A57" w:rsidRDefault="006823AE" w:rsidP="006602D2">
      <w:pPr>
        <w:pStyle w:val="a5"/>
        <w:spacing w:before="0" w:beforeAutospacing="0" w:after="0" w:afterAutospacing="0"/>
        <w:jc w:val="both"/>
        <w:rPr>
          <w:sz w:val="26"/>
          <w:szCs w:val="26"/>
        </w:rPr>
      </w:pPr>
      <w:r w:rsidRPr="00CC3A57">
        <w:rPr>
          <w:sz w:val="26"/>
          <w:szCs w:val="26"/>
        </w:rPr>
        <w:t>• самостоятельно планировать деятельность, следовать составленному плану;</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понимать значение работы над устранением ошибок; </w:t>
      </w:r>
    </w:p>
    <w:p w:rsidR="006823AE" w:rsidRPr="00CC3A57" w:rsidRDefault="006823AE" w:rsidP="006602D2">
      <w:pPr>
        <w:pStyle w:val="a5"/>
        <w:spacing w:before="0" w:beforeAutospacing="0" w:after="0" w:afterAutospacing="0"/>
        <w:jc w:val="both"/>
        <w:rPr>
          <w:sz w:val="26"/>
          <w:szCs w:val="26"/>
        </w:rPr>
      </w:pPr>
      <w:r w:rsidRPr="00CC3A57">
        <w:rPr>
          <w:sz w:val="26"/>
          <w:szCs w:val="26"/>
        </w:rPr>
        <w:t>• находить и исправлять ошибки, выделять причины ошибок;</w:t>
      </w:r>
    </w:p>
    <w:p w:rsidR="006823AE" w:rsidRPr="00CC3A57" w:rsidRDefault="006823AE" w:rsidP="006602D2">
      <w:pPr>
        <w:pStyle w:val="a5"/>
        <w:spacing w:before="0" w:beforeAutospacing="0" w:after="0" w:afterAutospacing="0"/>
        <w:jc w:val="both"/>
        <w:rPr>
          <w:sz w:val="26"/>
          <w:szCs w:val="26"/>
        </w:rPr>
      </w:pPr>
      <w:r w:rsidRPr="00CC3A57">
        <w:rPr>
          <w:sz w:val="26"/>
          <w:szCs w:val="26"/>
        </w:rPr>
        <w:t>• подбирать задания на устранение пробелов в знаниях;</w:t>
      </w:r>
    </w:p>
    <w:p w:rsidR="006823AE" w:rsidRPr="00CC3A57" w:rsidRDefault="006823AE" w:rsidP="006602D2">
      <w:pPr>
        <w:pStyle w:val="a5"/>
        <w:spacing w:before="0" w:beforeAutospacing="0" w:after="0" w:afterAutospacing="0"/>
        <w:jc w:val="both"/>
        <w:rPr>
          <w:sz w:val="26"/>
          <w:szCs w:val="26"/>
        </w:rPr>
      </w:pPr>
      <w:r w:rsidRPr="00CC3A57">
        <w:rPr>
          <w:sz w:val="26"/>
          <w:szCs w:val="26"/>
        </w:rPr>
        <w:t>• различать способ и результат действия.</w:t>
      </w:r>
    </w:p>
    <w:p w:rsidR="006823AE" w:rsidRPr="00CC3A57" w:rsidRDefault="006823AE" w:rsidP="006602D2">
      <w:pPr>
        <w:pStyle w:val="a5"/>
        <w:spacing w:before="0" w:beforeAutospacing="0" w:after="0" w:afterAutospacing="0"/>
        <w:jc w:val="both"/>
        <w:rPr>
          <w:sz w:val="26"/>
          <w:szCs w:val="26"/>
        </w:rPr>
      </w:pPr>
      <w:r w:rsidRPr="00CC3A57">
        <w:rPr>
          <w:i/>
          <w:iCs/>
          <w:sz w:val="26"/>
          <w:szCs w:val="26"/>
        </w:rPr>
        <w:t>Выпускник получит возможность научиться:</w:t>
      </w:r>
    </w:p>
    <w:p w:rsidR="006823AE" w:rsidRPr="00CC3A57" w:rsidRDefault="006823AE" w:rsidP="006823AE">
      <w:pPr>
        <w:pStyle w:val="a5"/>
        <w:numPr>
          <w:ilvl w:val="0"/>
          <w:numId w:val="3"/>
        </w:numPr>
        <w:jc w:val="both"/>
        <w:rPr>
          <w:sz w:val="26"/>
          <w:szCs w:val="26"/>
        </w:rPr>
      </w:pPr>
      <w:r w:rsidRPr="00CC3A57">
        <w:rPr>
          <w:sz w:val="26"/>
          <w:szCs w:val="26"/>
        </w:rPr>
        <w:t>проявлять познавательную инициативу в учебном сотрудничестве;</w:t>
      </w:r>
    </w:p>
    <w:p w:rsidR="006823AE" w:rsidRPr="00CC3A57" w:rsidRDefault="006823AE" w:rsidP="006823AE">
      <w:pPr>
        <w:pStyle w:val="a5"/>
        <w:numPr>
          <w:ilvl w:val="0"/>
          <w:numId w:val="3"/>
        </w:numPr>
        <w:jc w:val="both"/>
        <w:rPr>
          <w:sz w:val="26"/>
          <w:szCs w:val="26"/>
        </w:rPr>
      </w:pPr>
      <w:r w:rsidRPr="00CC3A57">
        <w:rPr>
          <w:sz w:val="26"/>
          <w:szCs w:val="26"/>
        </w:rPr>
        <w:t>самостоятельно учитывать выделенные учителем ориентиры действия в новом учебном материале;</w:t>
      </w:r>
    </w:p>
    <w:p w:rsidR="006823AE" w:rsidRPr="00CC3A57" w:rsidRDefault="006823AE" w:rsidP="006823AE">
      <w:pPr>
        <w:pStyle w:val="a5"/>
        <w:numPr>
          <w:ilvl w:val="0"/>
          <w:numId w:val="3"/>
        </w:numPr>
        <w:jc w:val="both"/>
        <w:rPr>
          <w:sz w:val="26"/>
          <w:szCs w:val="26"/>
        </w:rPr>
      </w:pPr>
      <w:r w:rsidRPr="00CC3A57">
        <w:rPr>
          <w:sz w:val="26"/>
          <w:szCs w:val="26"/>
        </w:rPr>
        <w:t>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w:t>
      </w:r>
    </w:p>
    <w:p w:rsidR="006823AE" w:rsidRPr="00CC3A57" w:rsidRDefault="006823AE" w:rsidP="006823AE">
      <w:pPr>
        <w:pStyle w:val="a5"/>
        <w:numPr>
          <w:ilvl w:val="0"/>
          <w:numId w:val="3"/>
        </w:numPr>
        <w:jc w:val="both"/>
        <w:rPr>
          <w:sz w:val="26"/>
          <w:szCs w:val="26"/>
        </w:rPr>
      </w:pPr>
      <w:r w:rsidRPr="00CC3A57">
        <w:rPr>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823AE" w:rsidRPr="00CC3A57" w:rsidRDefault="006823AE" w:rsidP="006823AE">
      <w:pPr>
        <w:pStyle w:val="a5"/>
        <w:numPr>
          <w:ilvl w:val="0"/>
          <w:numId w:val="3"/>
        </w:numPr>
        <w:jc w:val="both"/>
        <w:rPr>
          <w:sz w:val="26"/>
          <w:szCs w:val="26"/>
        </w:rPr>
      </w:pPr>
      <w:r w:rsidRPr="00CC3A57">
        <w:rPr>
          <w:sz w:val="26"/>
          <w:szCs w:val="26"/>
        </w:rPr>
        <w:t xml:space="preserve">самостоятельно адекватно оценивать правильность выполнения действия и вносить необходимые коррективы в </w:t>
      </w:r>
      <w:proofErr w:type="gramStart"/>
      <w:r w:rsidRPr="00CC3A57">
        <w:rPr>
          <w:sz w:val="26"/>
          <w:szCs w:val="26"/>
        </w:rPr>
        <w:t>исполнение</w:t>
      </w:r>
      <w:proofErr w:type="gramEnd"/>
      <w:r w:rsidRPr="00CC3A57">
        <w:rPr>
          <w:sz w:val="26"/>
          <w:szCs w:val="26"/>
        </w:rPr>
        <w:t xml:space="preserve"> как по ходу его реализации, так и в конце действия.</w:t>
      </w:r>
    </w:p>
    <w:p w:rsidR="006823AE" w:rsidRPr="00CC3A57" w:rsidRDefault="006823AE" w:rsidP="006823AE">
      <w:pPr>
        <w:pStyle w:val="a5"/>
        <w:jc w:val="both"/>
        <w:rPr>
          <w:sz w:val="26"/>
          <w:szCs w:val="26"/>
          <w:u w:val="single"/>
        </w:rPr>
      </w:pPr>
      <w:r w:rsidRPr="00CC3A57">
        <w:rPr>
          <w:b/>
          <w:bCs/>
          <w:i/>
          <w:iCs/>
          <w:sz w:val="26"/>
          <w:szCs w:val="26"/>
          <w:u w:val="single"/>
        </w:rPr>
        <w:t xml:space="preserve">Познавательные </w:t>
      </w:r>
    </w:p>
    <w:p w:rsidR="006823AE" w:rsidRPr="00CC3A57" w:rsidRDefault="006823AE" w:rsidP="006602D2">
      <w:pPr>
        <w:pStyle w:val="a5"/>
        <w:spacing w:before="0" w:beforeAutospacing="0" w:after="0" w:afterAutospacing="0"/>
        <w:jc w:val="both"/>
        <w:rPr>
          <w:sz w:val="26"/>
          <w:szCs w:val="26"/>
        </w:rPr>
      </w:pPr>
      <w:r w:rsidRPr="00CC3A57">
        <w:rPr>
          <w:i/>
          <w:iCs/>
          <w:sz w:val="26"/>
          <w:szCs w:val="26"/>
        </w:rPr>
        <w:t>Выпускник научится:</w:t>
      </w:r>
    </w:p>
    <w:p w:rsidR="006823AE" w:rsidRPr="00CC3A57" w:rsidRDefault="006823AE" w:rsidP="006602D2">
      <w:pPr>
        <w:pStyle w:val="a5"/>
        <w:spacing w:before="0" w:beforeAutospacing="0" w:after="0" w:afterAutospacing="0"/>
        <w:jc w:val="both"/>
        <w:rPr>
          <w:sz w:val="26"/>
          <w:szCs w:val="26"/>
        </w:rPr>
      </w:pPr>
      <w:r w:rsidRPr="00CC3A57">
        <w:rPr>
          <w:sz w:val="26"/>
          <w:szCs w:val="26"/>
        </w:rPr>
        <w:t>• самостоятельно выделять и формулировать познавательную цель;</w:t>
      </w:r>
    </w:p>
    <w:p w:rsidR="006823AE" w:rsidRPr="00CC3A57" w:rsidRDefault="006823AE" w:rsidP="006602D2">
      <w:pPr>
        <w:pStyle w:val="a5"/>
        <w:spacing w:before="0" w:beforeAutospacing="0" w:after="0" w:afterAutospacing="0"/>
        <w:jc w:val="both"/>
        <w:rPr>
          <w:sz w:val="26"/>
          <w:szCs w:val="26"/>
        </w:rPr>
      </w:pPr>
      <w:r w:rsidRPr="00CC3A57">
        <w:rPr>
          <w:sz w:val="26"/>
          <w:szCs w:val="26"/>
        </w:rPr>
        <w:lastRenderedPageBreak/>
        <w:t>• использовать разные средства информационного поиска (книга, словарь, энциклопедия, компьютер, взрослый человек);</w:t>
      </w:r>
    </w:p>
    <w:p w:rsidR="006823AE" w:rsidRPr="00CC3A57" w:rsidRDefault="006823AE" w:rsidP="006602D2">
      <w:pPr>
        <w:pStyle w:val="a5"/>
        <w:spacing w:before="0" w:beforeAutospacing="0" w:after="0" w:afterAutospacing="0"/>
        <w:jc w:val="both"/>
        <w:rPr>
          <w:sz w:val="26"/>
          <w:szCs w:val="26"/>
        </w:rPr>
      </w:pPr>
      <w:r w:rsidRPr="00CC3A57">
        <w:rPr>
          <w:sz w:val="26"/>
          <w:szCs w:val="26"/>
        </w:rPr>
        <w:t>• осуществлять запись (фиксацию) выборочной информации об окружающем мире и о себе самом, в том числе с помощью инструментов ИКТ;</w:t>
      </w:r>
    </w:p>
    <w:p w:rsidR="006823AE" w:rsidRPr="00CC3A57" w:rsidRDefault="006823AE" w:rsidP="006602D2">
      <w:pPr>
        <w:pStyle w:val="a5"/>
        <w:spacing w:before="0" w:beforeAutospacing="0" w:after="0" w:afterAutospacing="0"/>
        <w:jc w:val="both"/>
        <w:rPr>
          <w:sz w:val="26"/>
          <w:szCs w:val="26"/>
        </w:rPr>
      </w:pPr>
      <w:r w:rsidRPr="00CC3A57">
        <w:rPr>
          <w:sz w:val="26"/>
          <w:szCs w:val="26"/>
        </w:rPr>
        <w:t>• осознанно строить речевое высказывание в устной и письменной форме;</w:t>
      </w:r>
    </w:p>
    <w:p w:rsidR="006823AE" w:rsidRPr="00CC3A57" w:rsidRDefault="006823AE" w:rsidP="006602D2">
      <w:pPr>
        <w:pStyle w:val="a5"/>
        <w:spacing w:before="0" w:beforeAutospacing="0" w:after="0" w:afterAutospacing="0"/>
        <w:jc w:val="both"/>
        <w:rPr>
          <w:sz w:val="26"/>
          <w:szCs w:val="26"/>
        </w:rPr>
      </w:pPr>
      <w:r w:rsidRPr="00CC3A57">
        <w:rPr>
          <w:sz w:val="26"/>
          <w:szCs w:val="26"/>
        </w:rPr>
        <w:t>• выполнять рефлексивный анализ учебной деятельности;</w:t>
      </w:r>
    </w:p>
    <w:p w:rsidR="006823AE" w:rsidRPr="00CC3A57" w:rsidRDefault="006823AE" w:rsidP="006602D2">
      <w:pPr>
        <w:pStyle w:val="a5"/>
        <w:spacing w:before="0" w:beforeAutospacing="0" w:after="0" w:afterAutospacing="0"/>
        <w:jc w:val="both"/>
        <w:rPr>
          <w:sz w:val="26"/>
          <w:szCs w:val="26"/>
        </w:rPr>
      </w:pPr>
      <w:r w:rsidRPr="00CC3A57">
        <w:rPr>
          <w:sz w:val="26"/>
          <w:szCs w:val="26"/>
        </w:rPr>
        <w:t>• извлекать информацию из прослушанных и прочитанных текстов разных жанров и стилей;</w:t>
      </w:r>
    </w:p>
    <w:p w:rsidR="006823AE" w:rsidRPr="00CC3A57" w:rsidRDefault="006823AE" w:rsidP="006602D2">
      <w:pPr>
        <w:pStyle w:val="a5"/>
        <w:spacing w:before="0" w:beforeAutospacing="0" w:after="0" w:afterAutospacing="0"/>
        <w:jc w:val="both"/>
        <w:rPr>
          <w:sz w:val="26"/>
          <w:szCs w:val="26"/>
        </w:rPr>
      </w:pPr>
      <w:r w:rsidRPr="00CC3A57">
        <w:rPr>
          <w:sz w:val="26"/>
          <w:szCs w:val="26"/>
        </w:rPr>
        <w:t>• самостоятельно создавать алгоритмы деятельности;</w:t>
      </w:r>
    </w:p>
    <w:p w:rsidR="006823AE" w:rsidRPr="00CC3A57" w:rsidRDefault="006823AE" w:rsidP="006602D2">
      <w:pPr>
        <w:pStyle w:val="a5"/>
        <w:spacing w:before="0" w:beforeAutospacing="0" w:after="0" w:afterAutospacing="0"/>
        <w:jc w:val="both"/>
        <w:rPr>
          <w:sz w:val="26"/>
          <w:szCs w:val="26"/>
        </w:rPr>
      </w:pPr>
      <w:r w:rsidRPr="00CC3A57">
        <w:rPr>
          <w:sz w:val="26"/>
          <w:szCs w:val="26"/>
        </w:rPr>
        <w:t>• подводить под понятие, на основе распознавания объектов, выделения существенных признаков и их синтеза, выводить следствие;</w:t>
      </w:r>
    </w:p>
    <w:p w:rsidR="006823AE" w:rsidRPr="00CC3A57" w:rsidRDefault="006823AE" w:rsidP="006602D2">
      <w:pPr>
        <w:pStyle w:val="a5"/>
        <w:spacing w:before="0" w:beforeAutospacing="0" w:after="0" w:afterAutospacing="0"/>
        <w:jc w:val="both"/>
        <w:rPr>
          <w:sz w:val="26"/>
          <w:szCs w:val="26"/>
        </w:rPr>
      </w:pPr>
      <w:r w:rsidRPr="00CC3A57">
        <w:rPr>
          <w:sz w:val="26"/>
          <w:szCs w:val="26"/>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823AE" w:rsidRPr="00CC3A57" w:rsidRDefault="006823AE" w:rsidP="006602D2">
      <w:pPr>
        <w:pStyle w:val="a5"/>
        <w:spacing w:before="0" w:beforeAutospacing="0" w:after="0" w:afterAutospacing="0"/>
        <w:jc w:val="both"/>
        <w:rPr>
          <w:sz w:val="26"/>
          <w:szCs w:val="26"/>
        </w:rPr>
      </w:pPr>
      <w:r w:rsidRPr="00CC3A57">
        <w:rPr>
          <w:sz w:val="26"/>
          <w:szCs w:val="26"/>
        </w:rPr>
        <w:t>• устанавливать аналогии;</w:t>
      </w:r>
    </w:p>
    <w:p w:rsidR="006823AE" w:rsidRPr="00CC3A57" w:rsidRDefault="006823AE" w:rsidP="006602D2">
      <w:pPr>
        <w:pStyle w:val="a5"/>
        <w:spacing w:before="0" w:beforeAutospacing="0" w:after="0" w:afterAutospacing="0"/>
        <w:jc w:val="both"/>
        <w:rPr>
          <w:sz w:val="26"/>
          <w:szCs w:val="26"/>
        </w:rPr>
      </w:pPr>
      <w:r w:rsidRPr="00CC3A57">
        <w:rPr>
          <w:sz w:val="26"/>
          <w:szCs w:val="26"/>
        </w:rPr>
        <w:t>• владеть рядом общих приѐмов решения задач;</w:t>
      </w:r>
    </w:p>
    <w:p w:rsidR="006823AE" w:rsidRPr="00CC3A57" w:rsidRDefault="006823AE" w:rsidP="006602D2">
      <w:pPr>
        <w:pStyle w:val="a5"/>
        <w:spacing w:before="0" w:beforeAutospacing="0" w:after="0" w:afterAutospacing="0"/>
        <w:jc w:val="both"/>
        <w:rPr>
          <w:sz w:val="26"/>
          <w:szCs w:val="26"/>
        </w:rPr>
      </w:pPr>
      <w:r w:rsidRPr="00CC3A57">
        <w:rPr>
          <w:sz w:val="26"/>
          <w:szCs w:val="26"/>
        </w:rPr>
        <w:t>• выдвигать гипотезы, обосновывать и доказывать правильность выбранной гипотезы;</w:t>
      </w:r>
    </w:p>
    <w:p w:rsidR="006823AE" w:rsidRPr="00CC3A57" w:rsidRDefault="006823AE" w:rsidP="006602D2">
      <w:pPr>
        <w:pStyle w:val="a5"/>
        <w:spacing w:before="0" w:beforeAutospacing="0" w:after="0" w:afterAutospacing="0"/>
        <w:jc w:val="both"/>
        <w:rPr>
          <w:sz w:val="26"/>
          <w:szCs w:val="26"/>
        </w:rPr>
      </w:pPr>
      <w:r w:rsidRPr="00CC3A57">
        <w:rPr>
          <w:sz w:val="26"/>
          <w:szCs w:val="26"/>
        </w:rPr>
        <w:t>• строить рассуждение и доказательство;</w:t>
      </w:r>
    </w:p>
    <w:p w:rsidR="006823AE" w:rsidRPr="00CC3A57" w:rsidRDefault="006823AE" w:rsidP="006602D2">
      <w:pPr>
        <w:pStyle w:val="a5"/>
        <w:spacing w:before="0" w:beforeAutospacing="0" w:after="0" w:afterAutospacing="0"/>
        <w:jc w:val="both"/>
        <w:rPr>
          <w:sz w:val="26"/>
          <w:szCs w:val="26"/>
        </w:rPr>
      </w:pPr>
      <w:r w:rsidRPr="00CC3A57">
        <w:rPr>
          <w:sz w:val="26"/>
          <w:szCs w:val="26"/>
        </w:rPr>
        <w:t>• понимать, читать, преобразовывать знаковую модель, различать символы замещаемой предметной действительности;</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использовать разные графические средства;• замечать проблему, ее формулировать в самостоятельной деятельности, намечать способы решения проблем поискового и </w:t>
      </w:r>
    </w:p>
    <w:p w:rsidR="006823AE" w:rsidRPr="00CC3A57" w:rsidRDefault="006823AE" w:rsidP="006602D2">
      <w:pPr>
        <w:pStyle w:val="a5"/>
        <w:spacing w:before="0" w:beforeAutospacing="0" w:after="0" w:afterAutospacing="0"/>
        <w:jc w:val="both"/>
        <w:rPr>
          <w:sz w:val="26"/>
          <w:szCs w:val="26"/>
        </w:rPr>
      </w:pPr>
      <w:r w:rsidRPr="00CC3A57">
        <w:rPr>
          <w:sz w:val="26"/>
          <w:szCs w:val="26"/>
        </w:rPr>
        <w:t>творческого характера.</w:t>
      </w:r>
    </w:p>
    <w:p w:rsidR="006823AE" w:rsidRPr="00CC3A57" w:rsidRDefault="006823AE" w:rsidP="006602D2">
      <w:pPr>
        <w:pStyle w:val="a5"/>
        <w:spacing w:before="0" w:beforeAutospacing="0" w:after="0" w:afterAutospacing="0"/>
        <w:jc w:val="both"/>
        <w:rPr>
          <w:sz w:val="26"/>
          <w:szCs w:val="26"/>
        </w:rPr>
      </w:pPr>
      <w:r w:rsidRPr="00CC3A57">
        <w:rPr>
          <w:i/>
          <w:iCs/>
          <w:sz w:val="26"/>
          <w:szCs w:val="26"/>
        </w:rPr>
        <w:t>Выпускник получит возможность научиться:</w:t>
      </w:r>
    </w:p>
    <w:p w:rsidR="006823AE" w:rsidRPr="00CC3A57" w:rsidRDefault="006823AE" w:rsidP="006602D2">
      <w:pPr>
        <w:pStyle w:val="a5"/>
        <w:spacing w:before="0" w:beforeAutospacing="0" w:after="0" w:afterAutospacing="0"/>
        <w:jc w:val="both"/>
        <w:rPr>
          <w:sz w:val="26"/>
          <w:szCs w:val="26"/>
        </w:rPr>
      </w:pPr>
      <w:r w:rsidRPr="00CC3A57">
        <w:rPr>
          <w:sz w:val="26"/>
          <w:szCs w:val="26"/>
        </w:rPr>
        <w:t>• осуществлять расширенный поиск информации с использованием ресурсов библиотек и сети Интернет;</w:t>
      </w:r>
    </w:p>
    <w:p w:rsidR="006823AE" w:rsidRPr="00CC3A57" w:rsidRDefault="006823AE" w:rsidP="006602D2">
      <w:pPr>
        <w:pStyle w:val="a5"/>
        <w:spacing w:before="0" w:beforeAutospacing="0" w:after="0" w:afterAutospacing="0"/>
        <w:jc w:val="both"/>
        <w:rPr>
          <w:sz w:val="26"/>
          <w:szCs w:val="26"/>
        </w:rPr>
      </w:pPr>
      <w:r w:rsidRPr="00CC3A57">
        <w:rPr>
          <w:sz w:val="26"/>
          <w:szCs w:val="26"/>
        </w:rPr>
        <w:t>• записывать, фиксировать информацию об окружающем мире с помощью инструментов ИКТ;</w:t>
      </w:r>
    </w:p>
    <w:p w:rsidR="006823AE" w:rsidRPr="00CC3A57" w:rsidRDefault="006823AE" w:rsidP="006602D2">
      <w:pPr>
        <w:pStyle w:val="a5"/>
        <w:spacing w:before="0" w:beforeAutospacing="0" w:after="0" w:afterAutospacing="0"/>
        <w:jc w:val="both"/>
        <w:rPr>
          <w:sz w:val="26"/>
          <w:szCs w:val="26"/>
        </w:rPr>
      </w:pPr>
      <w:r w:rsidRPr="00CC3A57">
        <w:rPr>
          <w:sz w:val="26"/>
          <w:szCs w:val="26"/>
        </w:rPr>
        <w:t>• осознанно и произвольно строить сообщения в устной и письменной форме;</w:t>
      </w:r>
    </w:p>
    <w:p w:rsidR="006823AE" w:rsidRPr="00CC3A57" w:rsidRDefault="006823AE" w:rsidP="006602D2">
      <w:pPr>
        <w:pStyle w:val="a5"/>
        <w:spacing w:before="0" w:beforeAutospacing="0" w:after="0" w:afterAutospacing="0"/>
        <w:jc w:val="both"/>
        <w:rPr>
          <w:sz w:val="26"/>
          <w:szCs w:val="26"/>
        </w:rPr>
      </w:pPr>
      <w:r w:rsidRPr="00CC3A57">
        <w:rPr>
          <w:sz w:val="26"/>
          <w:szCs w:val="26"/>
        </w:rPr>
        <w:t>• осуществлять выбор наиболее эффективных способов решения задач в зависимости от конкретных условий;</w:t>
      </w:r>
    </w:p>
    <w:p w:rsidR="006823AE" w:rsidRPr="00CC3A57" w:rsidRDefault="006823AE" w:rsidP="006602D2">
      <w:pPr>
        <w:pStyle w:val="a5"/>
        <w:spacing w:before="0" w:beforeAutospacing="0" w:after="0" w:afterAutospacing="0"/>
        <w:jc w:val="both"/>
        <w:rPr>
          <w:sz w:val="26"/>
          <w:szCs w:val="26"/>
        </w:rPr>
      </w:pPr>
      <w:r w:rsidRPr="00CC3A57">
        <w:rPr>
          <w:sz w:val="26"/>
          <w:szCs w:val="26"/>
        </w:rPr>
        <w:t>• осуществлять синтез как составление целого из частей, самостоятельно достраивая и восполняя недостающие компоненты;</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осуществлять сравнение, </w:t>
      </w:r>
      <w:proofErr w:type="spellStart"/>
      <w:r w:rsidRPr="00CC3A57">
        <w:rPr>
          <w:sz w:val="26"/>
          <w:szCs w:val="26"/>
        </w:rPr>
        <w:t>сериацию</w:t>
      </w:r>
      <w:proofErr w:type="spellEnd"/>
      <w:r w:rsidRPr="00CC3A57">
        <w:rPr>
          <w:sz w:val="26"/>
          <w:szCs w:val="26"/>
        </w:rPr>
        <w:t xml:space="preserve"> и классификацию, самостоятельно выбирая основания и критерии для указанных логических операций;</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строить </w:t>
      </w:r>
      <w:proofErr w:type="gramStart"/>
      <w:r w:rsidRPr="00CC3A57">
        <w:rPr>
          <w:sz w:val="26"/>
          <w:szCs w:val="26"/>
        </w:rPr>
        <w:t>логическое рассуждение</w:t>
      </w:r>
      <w:proofErr w:type="gramEnd"/>
      <w:r w:rsidRPr="00CC3A57">
        <w:rPr>
          <w:sz w:val="26"/>
          <w:szCs w:val="26"/>
        </w:rPr>
        <w:t>, включающее установление причинно-следственных связей;</w:t>
      </w:r>
    </w:p>
    <w:p w:rsidR="006823AE" w:rsidRPr="00CC3A57" w:rsidRDefault="006823AE" w:rsidP="006602D2">
      <w:pPr>
        <w:pStyle w:val="a5"/>
        <w:spacing w:before="0" w:beforeAutospacing="0" w:after="0" w:afterAutospacing="0"/>
        <w:jc w:val="both"/>
        <w:rPr>
          <w:sz w:val="26"/>
          <w:szCs w:val="26"/>
        </w:rPr>
      </w:pPr>
      <w:r w:rsidRPr="00CC3A57">
        <w:rPr>
          <w:sz w:val="26"/>
          <w:szCs w:val="26"/>
        </w:rPr>
        <w:t>• создавать знаковую модель самостоятельно;</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произвольно и осознанно владеть общими </w:t>
      </w:r>
      <w:proofErr w:type="gramStart"/>
      <w:r w:rsidRPr="00CC3A57">
        <w:rPr>
          <w:sz w:val="26"/>
          <w:szCs w:val="26"/>
        </w:rPr>
        <w:t>приѐмами</w:t>
      </w:r>
      <w:proofErr w:type="gramEnd"/>
      <w:r w:rsidRPr="00CC3A57">
        <w:rPr>
          <w:sz w:val="26"/>
          <w:szCs w:val="26"/>
        </w:rPr>
        <w:t xml:space="preserve"> решения задач.</w:t>
      </w:r>
    </w:p>
    <w:p w:rsidR="006823AE" w:rsidRPr="00CC3A57" w:rsidRDefault="006823AE" w:rsidP="006602D2">
      <w:pPr>
        <w:pStyle w:val="a5"/>
        <w:spacing w:before="0" w:beforeAutospacing="0" w:after="0" w:afterAutospacing="0"/>
        <w:jc w:val="both"/>
        <w:rPr>
          <w:sz w:val="26"/>
          <w:szCs w:val="26"/>
          <w:u w:val="single"/>
        </w:rPr>
      </w:pPr>
      <w:r w:rsidRPr="00CC3A57">
        <w:rPr>
          <w:b/>
          <w:bCs/>
          <w:i/>
          <w:iCs/>
          <w:sz w:val="26"/>
          <w:szCs w:val="26"/>
          <w:u w:val="single"/>
        </w:rPr>
        <w:t>Коммуникативные</w:t>
      </w:r>
    </w:p>
    <w:p w:rsidR="006823AE" w:rsidRPr="00CC3A57" w:rsidRDefault="006823AE" w:rsidP="006602D2">
      <w:pPr>
        <w:pStyle w:val="a5"/>
        <w:spacing w:before="0" w:beforeAutospacing="0" w:after="0" w:afterAutospacing="0"/>
        <w:jc w:val="both"/>
        <w:rPr>
          <w:sz w:val="26"/>
          <w:szCs w:val="26"/>
        </w:rPr>
      </w:pPr>
      <w:r w:rsidRPr="00CC3A57">
        <w:rPr>
          <w:i/>
          <w:iCs/>
          <w:sz w:val="26"/>
          <w:szCs w:val="26"/>
        </w:rPr>
        <w:t>Выпускник научится:</w:t>
      </w:r>
    </w:p>
    <w:p w:rsidR="006823AE" w:rsidRPr="00CC3A57" w:rsidRDefault="006823AE" w:rsidP="006602D2">
      <w:pPr>
        <w:pStyle w:val="a5"/>
        <w:spacing w:before="0" w:beforeAutospacing="0" w:after="0" w:afterAutospacing="0"/>
        <w:jc w:val="both"/>
        <w:rPr>
          <w:sz w:val="26"/>
          <w:szCs w:val="26"/>
        </w:rPr>
      </w:pPr>
      <w:r w:rsidRPr="00CC3A57">
        <w:rPr>
          <w:sz w:val="26"/>
          <w:szCs w:val="26"/>
        </w:rPr>
        <w:t>• понимать возможность оснований для оценки одного и того же предмета;</w:t>
      </w:r>
    </w:p>
    <w:p w:rsidR="006823AE" w:rsidRPr="00CC3A57" w:rsidRDefault="006823AE" w:rsidP="006602D2">
      <w:pPr>
        <w:pStyle w:val="a5"/>
        <w:spacing w:before="0" w:beforeAutospacing="0" w:after="0" w:afterAutospacing="0"/>
        <w:jc w:val="both"/>
        <w:rPr>
          <w:sz w:val="26"/>
          <w:szCs w:val="26"/>
        </w:rPr>
      </w:pPr>
      <w:r w:rsidRPr="00CC3A57">
        <w:rPr>
          <w:sz w:val="26"/>
          <w:szCs w:val="26"/>
        </w:rPr>
        <w:t>• понимать относительность оценок или выборов других людей;</w:t>
      </w:r>
    </w:p>
    <w:p w:rsidR="006823AE" w:rsidRPr="00CC3A57" w:rsidRDefault="006823AE" w:rsidP="006602D2">
      <w:pPr>
        <w:pStyle w:val="a5"/>
        <w:spacing w:before="0" w:beforeAutospacing="0" w:after="0" w:afterAutospacing="0"/>
        <w:jc w:val="both"/>
        <w:rPr>
          <w:sz w:val="26"/>
          <w:szCs w:val="26"/>
        </w:rPr>
      </w:pPr>
      <w:r w:rsidRPr="00CC3A57">
        <w:rPr>
          <w:sz w:val="26"/>
          <w:szCs w:val="26"/>
        </w:rPr>
        <w:t>• понимать мысли чувства, стремления и желания окружающих;</w:t>
      </w:r>
    </w:p>
    <w:p w:rsidR="006823AE" w:rsidRPr="00CC3A57" w:rsidRDefault="006823AE" w:rsidP="006602D2">
      <w:pPr>
        <w:pStyle w:val="a5"/>
        <w:spacing w:before="0" w:beforeAutospacing="0" w:after="0" w:afterAutospacing="0"/>
        <w:jc w:val="both"/>
        <w:rPr>
          <w:sz w:val="26"/>
          <w:szCs w:val="26"/>
        </w:rPr>
      </w:pPr>
      <w:r w:rsidRPr="00CC3A57">
        <w:rPr>
          <w:sz w:val="26"/>
          <w:szCs w:val="26"/>
        </w:rPr>
        <w:t>• эффективно сотрудничать в паре, группе и классе;</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адекватно использовать коммуникативные, прежде всего речевые, средства для решения различных коммуникативных задач, </w:t>
      </w:r>
    </w:p>
    <w:p w:rsidR="006823AE" w:rsidRPr="00CC3A57" w:rsidRDefault="006823AE" w:rsidP="006602D2">
      <w:pPr>
        <w:pStyle w:val="a5"/>
        <w:spacing w:before="0" w:beforeAutospacing="0" w:after="0" w:afterAutospacing="0"/>
        <w:jc w:val="both"/>
        <w:rPr>
          <w:sz w:val="26"/>
          <w:szCs w:val="26"/>
        </w:rPr>
      </w:pPr>
      <w:r w:rsidRPr="00CC3A57">
        <w:rPr>
          <w:sz w:val="26"/>
          <w:szCs w:val="26"/>
        </w:rPr>
        <w:lastRenderedPageBreak/>
        <w:t xml:space="preserve">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CC3A57">
        <w:rPr>
          <w:sz w:val="26"/>
          <w:szCs w:val="26"/>
        </w:rPr>
        <w:t>используя</w:t>
      </w:r>
      <w:proofErr w:type="gramEnd"/>
      <w:r w:rsidRPr="00CC3A57">
        <w:rPr>
          <w:sz w:val="26"/>
          <w:szCs w:val="26"/>
        </w:rPr>
        <w:t xml:space="preserve"> в том числе средства и инструменты ИКТ и дистанционного общения;</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допускать возможность существования у людей различных точек зрения, в том числе не совпадающих с его </w:t>
      </w:r>
      <w:proofErr w:type="gramStart"/>
      <w:r w:rsidRPr="00CC3A57">
        <w:rPr>
          <w:sz w:val="26"/>
          <w:szCs w:val="26"/>
        </w:rPr>
        <w:t>собственной</w:t>
      </w:r>
      <w:proofErr w:type="gramEnd"/>
      <w:r w:rsidRPr="00CC3A57">
        <w:rPr>
          <w:sz w:val="26"/>
          <w:szCs w:val="26"/>
        </w:rPr>
        <w:t>, и ориентироваться на позицию партнѐра в общении и взаимодействии;</w:t>
      </w:r>
    </w:p>
    <w:p w:rsidR="006823AE" w:rsidRPr="00CC3A57" w:rsidRDefault="006823AE" w:rsidP="006602D2">
      <w:pPr>
        <w:pStyle w:val="a5"/>
        <w:spacing w:before="0" w:beforeAutospacing="0" w:after="0" w:afterAutospacing="0"/>
        <w:jc w:val="both"/>
        <w:rPr>
          <w:sz w:val="26"/>
          <w:szCs w:val="26"/>
        </w:rPr>
      </w:pPr>
      <w:r w:rsidRPr="00CC3A57">
        <w:rPr>
          <w:sz w:val="26"/>
          <w:szCs w:val="26"/>
        </w:rPr>
        <w:t>• учитывать разные мнения и стремиться к координации различных позиций в сотрудничестве;</w:t>
      </w:r>
    </w:p>
    <w:p w:rsidR="006823AE" w:rsidRPr="00CC3A57" w:rsidRDefault="006823AE" w:rsidP="006602D2">
      <w:pPr>
        <w:pStyle w:val="a5"/>
        <w:spacing w:before="0" w:beforeAutospacing="0" w:after="0" w:afterAutospacing="0"/>
        <w:jc w:val="both"/>
        <w:rPr>
          <w:sz w:val="26"/>
          <w:szCs w:val="26"/>
        </w:rPr>
      </w:pPr>
      <w:r w:rsidRPr="00CC3A57">
        <w:rPr>
          <w:sz w:val="26"/>
          <w:szCs w:val="26"/>
        </w:rPr>
        <w:t>• формулировать собственное мнение и позицию;</w:t>
      </w:r>
    </w:p>
    <w:p w:rsidR="006823AE" w:rsidRPr="00CC3A57" w:rsidRDefault="006823AE" w:rsidP="006602D2">
      <w:pPr>
        <w:pStyle w:val="a5"/>
        <w:spacing w:before="0" w:beforeAutospacing="0" w:after="0" w:afterAutospacing="0"/>
        <w:jc w:val="both"/>
        <w:rPr>
          <w:sz w:val="26"/>
          <w:szCs w:val="26"/>
        </w:rPr>
      </w:pPr>
      <w:r w:rsidRPr="00CC3A57">
        <w:rPr>
          <w:sz w:val="26"/>
          <w:szCs w:val="26"/>
        </w:rPr>
        <w:t>• высказываться, убеждать, доказывать, уступать. С помощью вопросов выяснять недостающую информацию;• брать на себя инициативу в осуществлении совместного действия;</w:t>
      </w:r>
    </w:p>
    <w:p w:rsidR="006823AE" w:rsidRPr="00CC3A57" w:rsidRDefault="006823AE" w:rsidP="006602D2">
      <w:pPr>
        <w:pStyle w:val="a5"/>
        <w:spacing w:before="0" w:beforeAutospacing="0" w:after="0" w:afterAutospacing="0"/>
        <w:jc w:val="both"/>
        <w:rPr>
          <w:sz w:val="26"/>
          <w:szCs w:val="26"/>
        </w:rPr>
      </w:pPr>
      <w:r w:rsidRPr="00CC3A57">
        <w:rPr>
          <w:sz w:val="26"/>
          <w:szCs w:val="26"/>
        </w:rPr>
        <w:t>• анализировать результаты собственного действия относительно общей схемы деятельности, устанавливать отношение других участников деятельности к собственному действию;</w:t>
      </w:r>
    </w:p>
    <w:p w:rsidR="006823AE" w:rsidRPr="00CC3A57" w:rsidRDefault="006823AE" w:rsidP="006602D2">
      <w:pPr>
        <w:pStyle w:val="a5"/>
        <w:spacing w:before="0" w:beforeAutospacing="0" w:after="0" w:afterAutospacing="0"/>
        <w:jc w:val="both"/>
        <w:rPr>
          <w:sz w:val="26"/>
          <w:szCs w:val="26"/>
        </w:rPr>
      </w:pPr>
      <w:r w:rsidRPr="00CC3A57">
        <w:rPr>
          <w:sz w:val="26"/>
          <w:szCs w:val="26"/>
        </w:rPr>
        <w:t>• выполнять рефлексию своих действий как достаточно полное отображение предметного содержания и условий осуществляемых действий;</w:t>
      </w:r>
    </w:p>
    <w:p w:rsidR="006823AE" w:rsidRPr="00CC3A57" w:rsidRDefault="006823AE" w:rsidP="006602D2">
      <w:pPr>
        <w:pStyle w:val="a5"/>
        <w:spacing w:before="0" w:beforeAutospacing="0" w:after="0" w:afterAutospacing="0"/>
        <w:jc w:val="both"/>
        <w:rPr>
          <w:sz w:val="26"/>
          <w:szCs w:val="26"/>
        </w:rPr>
      </w:pPr>
      <w:r w:rsidRPr="00CC3A57">
        <w:rPr>
          <w:sz w:val="26"/>
          <w:szCs w:val="26"/>
        </w:rPr>
        <w:t>• составлять внутренний план действий.</w:t>
      </w:r>
    </w:p>
    <w:p w:rsidR="006823AE" w:rsidRPr="00CC3A57" w:rsidRDefault="006823AE" w:rsidP="006602D2">
      <w:pPr>
        <w:pStyle w:val="a5"/>
        <w:spacing w:before="0" w:beforeAutospacing="0" w:after="0" w:afterAutospacing="0"/>
        <w:jc w:val="both"/>
        <w:rPr>
          <w:sz w:val="26"/>
          <w:szCs w:val="26"/>
        </w:rPr>
      </w:pPr>
      <w:r w:rsidRPr="00CC3A57">
        <w:rPr>
          <w:i/>
          <w:iCs/>
          <w:sz w:val="26"/>
          <w:szCs w:val="26"/>
        </w:rPr>
        <w:t>Выпускник получит возможность научиться:</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учитывать и координировать в сотрудничестве позиции других людей, отличные </w:t>
      </w:r>
      <w:proofErr w:type="gramStart"/>
      <w:r w:rsidRPr="00CC3A57">
        <w:rPr>
          <w:sz w:val="26"/>
          <w:szCs w:val="26"/>
        </w:rPr>
        <w:t>от</w:t>
      </w:r>
      <w:proofErr w:type="gramEnd"/>
      <w:r w:rsidRPr="00CC3A57">
        <w:rPr>
          <w:sz w:val="26"/>
          <w:szCs w:val="26"/>
        </w:rPr>
        <w:t xml:space="preserve"> собственной;</w:t>
      </w:r>
    </w:p>
    <w:p w:rsidR="006823AE" w:rsidRPr="00CC3A57" w:rsidRDefault="006823AE" w:rsidP="006602D2">
      <w:pPr>
        <w:pStyle w:val="a5"/>
        <w:spacing w:before="0" w:beforeAutospacing="0" w:after="0" w:afterAutospacing="0"/>
        <w:jc w:val="both"/>
        <w:rPr>
          <w:sz w:val="26"/>
          <w:szCs w:val="26"/>
        </w:rPr>
      </w:pPr>
      <w:r w:rsidRPr="00CC3A57">
        <w:rPr>
          <w:sz w:val="26"/>
          <w:szCs w:val="26"/>
        </w:rPr>
        <w:t>• учитывать разные мнения и интересы и обосновывать собственную позицию;</w:t>
      </w:r>
    </w:p>
    <w:p w:rsidR="006823AE" w:rsidRPr="00CC3A57" w:rsidRDefault="006823AE" w:rsidP="006602D2">
      <w:pPr>
        <w:pStyle w:val="a5"/>
        <w:spacing w:before="0" w:beforeAutospacing="0" w:after="0" w:afterAutospacing="0"/>
        <w:jc w:val="both"/>
        <w:rPr>
          <w:sz w:val="26"/>
          <w:szCs w:val="26"/>
        </w:rPr>
      </w:pPr>
      <w:r w:rsidRPr="00CC3A57">
        <w:rPr>
          <w:sz w:val="26"/>
          <w:szCs w:val="26"/>
        </w:rPr>
        <w:t>• понимать относительность мнений и подходов к решению проблемы;</w:t>
      </w:r>
    </w:p>
    <w:p w:rsidR="006823AE" w:rsidRPr="00CC3A57" w:rsidRDefault="006823AE" w:rsidP="006602D2">
      <w:pPr>
        <w:pStyle w:val="a5"/>
        <w:spacing w:before="0" w:beforeAutospacing="0" w:after="0" w:afterAutospacing="0"/>
        <w:jc w:val="both"/>
        <w:rPr>
          <w:sz w:val="26"/>
          <w:szCs w:val="26"/>
        </w:rPr>
      </w:pPr>
      <w:r w:rsidRPr="00CC3A57">
        <w:rPr>
          <w:sz w:val="26"/>
          <w:szCs w:val="26"/>
        </w:rPr>
        <w:t>• аргументировать свою позицию и координировать её с позициями партнѐров в сотрудничестве при выработке общего решения в совместной деятельности;</w:t>
      </w:r>
    </w:p>
    <w:p w:rsidR="006823AE" w:rsidRPr="00CC3A57" w:rsidRDefault="006823AE" w:rsidP="006602D2">
      <w:pPr>
        <w:pStyle w:val="a5"/>
        <w:spacing w:before="0" w:beforeAutospacing="0" w:after="0" w:afterAutospacing="0"/>
        <w:jc w:val="both"/>
        <w:rPr>
          <w:sz w:val="26"/>
          <w:szCs w:val="26"/>
        </w:rPr>
      </w:pPr>
      <w:r w:rsidRPr="00CC3A57">
        <w:rPr>
          <w:sz w:val="26"/>
          <w:szCs w:val="26"/>
        </w:rPr>
        <w:t>• продуктивно содействовать разрешению конфликтов на основе учёта интересов и позиций всех участников;</w:t>
      </w:r>
    </w:p>
    <w:p w:rsidR="006823AE" w:rsidRPr="00CC3A57" w:rsidRDefault="006823AE" w:rsidP="006602D2">
      <w:pPr>
        <w:pStyle w:val="a5"/>
        <w:spacing w:before="0" w:beforeAutospacing="0" w:after="0" w:afterAutospacing="0"/>
        <w:jc w:val="both"/>
        <w:rPr>
          <w:sz w:val="26"/>
          <w:szCs w:val="26"/>
        </w:rPr>
      </w:pPr>
      <w:r w:rsidRPr="00CC3A57">
        <w:rPr>
          <w:sz w:val="26"/>
          <w:szCs w:val="26"/>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823AE" w:rsidRPr="00CC3A57" w:rsidRDefault="006823AE" w:rsidP="006602D2">
      <w:pPr>
        <w:pStyle w:val="a5"/>
        <w:spacing w:before="0" w:beforeAutospacing="0" w:after="0" w:afterAutospacing="0"/>
        <w:jc w:val="both"/>
        <w:rPr>
          <w:sz w:val="26"/>
          <w:szCs w:val="26"/>
        </w:rPr>
      </w:pPr>
      <w:r w:rsidRPr="00CC3A57">
        <w:rPr>
          <w:sz w:val="26"/>
          <w:szCs w:val="26"/>
        </w:rPr>
        <w:t>• задавать вопросы, необходимые для организации собственной деятельности и сотрудничества с партнёром;</w:t>
      </w:r>
    </w:p>
    <w:p w:rsidR="006823AE" w:rsidRPr="00CC3A57" w:rsidRDefault="006823AE" w:rsidP="006602D2">
      <w:pPr>
        <w:pStyle w:val="a5"/>
        <w:spacing w:before="0" w:beforeAutospacing="0" w:after="0" w:afterAutospacing="0"/>
        <w:jc w:val="both"/>
        <w:rPr>
          <w:sz w:val="26"/>
          <w:szCs w:val="26"/>
        </w:rPr>
      </w:pPr>
      <w:r w:rsidRPr="00CC3A57">
        <w:rPr>
          <w:sz w:val="26"/>
          <w:szCs w:val="26"/>
        </w:rPr>
        <w:t>• осуществлять взаимный контроль и оказывать в сотрудничестве необходимую взаимопомощь;</w:t>
      </w:r>
    </w:p>
    <w:p w:rsidR="006823AE" w:rsidRPr="00CC3A57" w:rsidRDefault="006823AE" w:rsidP="006602D2">
      <w:pPr>
        <w:pStyle w:val="a5"/>
        <w:spacing w:before="0" w:beforeAutospacing="0" w:after="0" w:afterAutospacing="0"/>
        <w:jc w:val="both"/>
        <w:rPr>
          <w:sz w:val="26"/>
          <w:szCs w:val="26"/>
        </w:rPr>
      </w:pPr>
      <w:r w:rsidRPr="00CC3A57">
        <w:rPr>
          <w:sz w:val="26"/>
          <w:szCs w:val="26"/>
        </w:rPr>
        <w:t>• адекватно использовать речь для планирования и регуляции своей деятельности;</w:t>
      </w:r>
    </w:p>
    <w:p w:rsidR="006823AE" w:rsidRPr="00CC3A57" w:rsidRDefault="006823AE" w:rsidP="006602D2">
      <w:pPr>
        <w:pStyle w:val="a5"/>
        <w:spacing w:before="0" w:beforeAutospacing="0" w:after="0" w:afterAutospacing="0"/>
        <w:jc w:val="both"/>
        <w:rPr>
          <w:sz w:val="26"/>
          <w:szCs w:val="26"/>
        </w:rPr>
      </w:pPr>
      <w:r w:rsidRPr="00CC3A57">
        <w:rPr>
          <w:sz w:val="26"/>
          <w:szCs w:val="26"/>
        </w:rPr>
        <w:t>• адекватно использовать речевые средства для эффективного решения разнообразных коммуникативных задач.</w:t>
      </w:r>
    </w:p>
    <w:p w:rsidR="006823AE" w:rsidRPr="00CC3A57" w:rsidRDefault="006823AE" w:rsidP="006602D2">
      <w:pPr>
        <w:pStyle w:val="a5"/>
        <w:spacing w:before="0" w:beforeAutospacing="0" w:after="0" w:afterAutospacing="0"/>
        <w:jc w:val="both"/>
        <w:rPr>
          <w:i/>
          <w:sz w:val="26"/>
          <w:szCs w:val="26"/>
          <w:u w:val="single"/>
        </w:rPr>
      </w:pPr>
      <w:r w:rsidRPr="00CC3A57">
        <w:rPr>
          <w:b/>
          <w:bCs/>
          <w:i/>
          <w:sz w:val="26"/>
          <w:szCs w:val="26"/>
          <w:u w:val="single"/>
        </w:rPr>
        <w:t>Предметные</w:t>
      </w:r>
    </w:p>
    <w:p w:rsidR="006823AE" w:rsidRPr="00CC3A57" w:rsidRDefault="006823AE" w:rsidP="006602D2">
      <w:pPr>
        <w:pStyle w:val="a5"/>
        <w:spacing w:before="0" w:beforeAutospacing="0" w:after="0" w:afterAutospacing="0"/>
        <w:jc w:val="both"/>
        <w:rPr>
          <w:sz w:val="26"/>
          <w:szCs w:val="26"/>
        </w:rPr>
      </w:pPr>
      <w:r w:rsidRPr="00CC3A57">
        <w:rPr>
          <w:i/>
          <w:iCs/>
          <w:sz w:val="26"/>
          <w:szCs w:val="26"/>
        </w:rPr>
        <w:t>Выпускник на ступени начального общего образования научится:</w:t>
      </w:r>
    </w:p>
    <w:p w:rsidR="006823AE" w:rsidRPr="00CC3A57" w:rsidRDefault="006823AE" w:rsidP="006602D2">
      <w:pPr>
        <w:pStyle w:val="a5"/>
        <w:spacing w:before="0" w:beforeAutospacing="0" w:after="0" w:afterAutospacing="0"/>
        <w:jc w:val="both"/>
        <w:rPr>
          <w:sz w:val="26"/>
          <w:szCs w:val="26"/>
        </w:rPr>
      </w:pPr>
      <w:r w:rsidRPr="00CC3A57">
        <w:rPr>
          <w:sz w:val="26"/>
          <w:szCs w:val="26"/>
        </w:rPr>
        <w:t>• осознавать безошибочное письмо как одно из проявлений собственного уровня культуры;</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сможет применять орфографические правила и правила постановки знаков препинания (в объѐме изученного) при записи собственных и предложенных текстов, овладеет умением проверять </w:t>
      </w:r>
      <w:proofErr w:type="gramStart"/>
      <w:r w:rsidRPr="00CC3A57">
        <w:rPr>
          <w:sz w:val="26"/>
          <w:szCs w:val="26"/>
        </w:rPr>
        <w:t>написанное</w:t>
      </w:r>
      <w:proofErr w:type="gramEnd"/>
      <w:r w:rsidRPr="00CC3A57">
        <w:rPr>
          <w:sz w:val="26"/>
          <w:szCs w:val="26"/>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6823AE" w:rsidRPr="00CC3A57" w:rsidRDefault="006823AE" w:rsidP="006602D2">
      <w:pPr>
        <w:pStyle w:val="a5"/>
        <w:spacing w:before="0" w:beforeAutospacing="0" w:after="0" w:afterAutospacing="0"/>
        <w:jc w:val="both"/>
        <w:rPr>
          <w:sz w:val="26"/>
          <w:szCs w:val="26"/>
        </w:rPr>
      </w:pPr>
      <w:r w:rsidRPr="00CC3A57">
        <w:rPr>
          <w:sz w:val="26"/>
          <w:szCs w:val="26"/>
        </w:rPr>
        <w:t xml:space="preserve">• получит первоначальные представления о системе и структуре русского языка: познакомится с разделами изучения языка — фонетикой и графикой, лексикой, </w:t>
      </w:r>
      <w:r w:rsidRPr="00CC3A57">
        <w:rPr>
          <w:sz w:val="26"/>
          <w:szCs w:val="26"/>
        </w:rPr>
        <w:lastRenderedPageBreak/>
        <w:t>словообразованием (</w:t>
      </w:r>
      <w:proofErr w:type="spellStart"/>
      <w:r w:rsidRPr="00CC3A57">
        <w:rPr>
          <w:sz w:val="26"/>
          <w:szCs w:val="26"/>
        </w:rPr>
        <w:t>морфемикой</w:t>
      </w:r>
      <w:proofErr w:type="spellEnd"/>
      <w:r w:rsidRPr="00CC3A57">
        <w:rPr>
          <w:sz w:val="26"/>
          <w:szCs w:val="26"/>
        </w:rPr>
        <w:t xml:space="preserve">), морфологией и синтаксисом; в объёме содержания курса научиться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C3A57">
        <w:rPr>
          <w:sz w:val="26"/>
          <w:szCs w:val="26"/>
        </w:rPr>
        <w:t>общеучебных</w:t>
      </w:r>
      <w:proofErr w:type="spellEnd"/>
      <w:r w:rsidRPr="00CC3A57">
        <w:rPr>
          <w:sz w:val="26"/>
          <w:szCs w:val="26"/>
        </w:rPr>
        <w:t>, логических и познавательных (символико-моделирующих) универсальных учебных действий с языковыми единицами.</w:t>
      </w:r>
    </w:p>
    <w:p w:rsidR="006823AE" w:rsidRDefault="006823AE" w:rsidP="006602D2">
      <w:pPr>
        <w:pStyle w:val="a5"/>
        <w:spacing w:before="0" w:beforeAutospacing="0" w:after="0" w:afterAutospacing="0"/>
        <w:jc w:val="both"/>
        <w:rPr>
          <w:sz w:val="26"/>
          <w:szCs w:val="26"/>
        </w:rPr>
      </w:pPr>
      <w:r w:rsidRPr="00CC3A57">
        <w:rPr>
          <w:sz w:val="26"/>
          <w:szCs w:val="26"/>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6602D2" w:rsidRPr="00CC3A57" w:rsidRDefault="006602D2" w:rsidP="006602D2">
      <w:pPr>
        <w:pStyle w:val="a5"/>
        <w:spacing w:before="0" w:beforeAutospacing="0" w:after="0" w:afterAutospacing="0"/>
        <w:jc w:val="both"/>
        <w:rPr>
          <w:sz w:val="26"/>
          <w:szCs w:val="26"/>
        </w:rPr>
      </w:pPr>
    </w:p>
    <w:p w:rsidR="006823AE" w:rsidRPr="00CC3A57" w:rsidRDefault="006823AE" w:rsidP="006602D2">
      <w:pPr>
        <w:spacing w:after="0" w:line="240" w:lineRule="auto"/>
        <w:jc w:val="center"/>
        <w:rPr>
          <w:rFonts w:ascii="Times New Roman" w:hAnsi="Times New Roman" w:cs="Times New Roman"/>
          <w:b/>
          <w:sz w:val="26"/>
          <w:szCs w:val="26"/>
        </w:rPr>
      </w:pPr>
      <w:r w:rsidRPr="00CC3A57">
        <w:rPr>
          <w:rFonts w:ascii="Times New Roman" w:hAnsi="Times New Roman" w:cs="Times New Roman"/>
          <w:b/>
          <w:sz w:val="26"/>
          <w:szCs w:val="26"/>
        </w:rPr>
        <w:t xml:space="preserve">Формы и методы работы с </w:t>
      </w:r>
      <w:proofErr w:type="gramStart"/>
      <w:r w:rsidRPr="00CC3A57">
        <w:rPr>
          <w:rFonts w:ascii="Times New Roman" w:hAnsi="Times New Roman" w:cs="Times New Roman"/>
          <w:b/>
          <w:sz w:val="26"/>
          <w:szCs w:val="26"/>
        </w:rPr>
        <w:t>обучающимися</w:t>
      </w:r>
      <w:proofErr w:type="gramEnd"/>
    </w:p>
    <w:p w:rsidR="006823AE" w:rsidRPr="00061CA0" w:rsidRDefault="006823AE" w:rsidP="006823AE">
      <w:pPr>
        <w:spacing w:after="0" w:line="240" w:lineRule="auto"/>
        <w:jc w:val="both"/>
        <w:rPr>
          <w:rFonts w:ascii="Times New Roman" w:eastAsia="Times New Roman" w:hAnsi="Times New Roman" w:cs="Times New Roman"/>
          <w:sz w:val="26"/>
          <w:szCs w:val="26"/>
        </w:rPr>
      </w:pPr>
      <w:r w:rsidRPr="00061CA0">
        <w:rPr>
          <w:rFonts w:ascii="Times New Roman" w:eastAsia="Times New Roman" w:hAnsi="Times New Roman" w:cs="Times New Roman"/>
          <w:sz w:val="26"/>
          <w:szCs w:val="26"/>
        </w:rPr>
        <w:t xml:space="preserve">Метод </w:t>
      </w:r>
      <w:proofErr w:type="gramStart"/>
      <w:r w:rsidRPr="00061CA0">
        <w:rPr>
          <w:rFonts w:ascii="Times New Roman" w:eastAsia="Times New Roman" w:hAnsi="Times New Roman" w:cs="Times New Roman"/>
          <w:sz w:val="26"/>
          <w:szCs w:val="26"/>
        </w:rPr>
        <w:t>обучения–это</w:t>
      </w:r>
      <w:proofErr w:type="gramEnd"/>
      <w:r w:rsidRPr="00061CA0">
        <w:rPr>
          <w:rFonts w:ascii="Times New Roman" w:eastAsia="Times New Roman" w:hAnsi="Times New Roman" w:cs="Times New Roman"/>
          <w:sz w:val="26"/>
          <w:szCs w:val="26"/>
        </w:rPr>
        <w:t xml:space="preserve"> важнейший компонент урока, представляющий собой рычаг, </w:t>
      </w:r>
    </w:p>
    <w:p w:rsidR="006823AE" w:rsidRPr="00CC3A57" w:rsidRDefault="006823AE" w:rsidP="006823AE">
      <w:pPr>
        <w:spacing w:after="0" w:line="240" w:lineRule="auto"/>
        <w:jc w:val="both"/>
        <w:rPr>
          <w:rFonts w:ascii="Times New Roman" w:eastAsia="Times New Roman" w:hAnsi="Times New Roman" w:cs="Times New Roman"/>
          <w:sz w:val="26"/>
          <w:szCs w:val="26"/>
        </w:rPr>
      </w:pPr>
      <w:r w:rsidRPr="00061CA0">
        <w:rPr>
          <w:rFonts w:ascii="Times New Roman" w:eastAsia="Times New Roman" w:hAnsi="Times New Roman" w:cs="Times New Roman"/>
          <w:sz w:val="26"/>
          <w:szCs w:val="26"/>
        </w:rPr>
        <w:t>приводящий в действие его внешние и</w:t>
      </w:r>
      <w:r w:rsidRPr="00CC3A57">
        <w:rPr>
          <w:rFonts w:ascii="Times New Roman" w:eastAsia="Times New Roman" w:hAnsi="Times New Roman" w:cs="Times New Roman"/>
          <w:sz w:val="26"/>
          <w:szCs w:val="26"/>
        </w:rPr>
        <w:t xml:space="preserve"> внутренние ресурсы. Это ключ </w:t>
      </w:r>
      <w:r w:rsidRPr="00061CA0">
        <w:rPr>
          <w:rFonts w:ascii="Times New Roman" w:eastAsia="Times New Roman" w:hAnsi="Times New Roman" w:cs="Times New Roman"/>
          <w:sz w:val="26"/>
          <w:szCs w:val="26"/>
        </w:rPr>
        <w:t>достижению цели урока, содержащей необходимые для этого сведения.</w:t>
      </w:r>
      <w:r w:rsidRPr="00CC3A57">
        <w:rPr>
          <w:rFonts w:ascii="Times New Roman" w:eastAsia="Times New Roman" w:hAnsi="Times New Roman" w:cs="Times New Roman"/>
          <w:sz w:val="26"/>
          <w:szCs w:val="26"/>
        </w:rPr>
        <w:t xml:space="preserve"> </w:t>
      </w:r>
      <w:r w:rsidRPr="00061CA0">
        <w:rPr>
          <w:rFonts w:ascii="Times New Roman" w:eastAsia="Times New Roman" w:hAnsi="Times New Roman" w:cs="Times New Roman"/>
          <w:b/>
          <w:sz w:val="26"/>
          <w:szCs w:val="26"/>
        </w:rPr>
        <w:t>Основным методом</w:t>
      </w:r>
      <w:r w:rsidRPr="00CC3A57">
        <w:rPr>
          <w:rFonts w:ascii="Times New Roman" w:eastAsia="Times New Roman" w:hAnsi="Times New Roman" w:cs="Times New Roman"/>
          <w:sz w:val="26"/>
          <w:szCs w:val="26"/>
        </w:rPr>
        <w:t xml:space="preserve"> </w:t>
      </w:r>
      <w:r w:rsidRPr="00061CA0">
        <w:rPr>
          <w:rFonts w:ascii="Times New Roman" w:eastAsia="Times New Roman" w:hAnsi="Times New Roman" w:cs="Times New Roman"/>
          <w:sz w:val="26"/>
          <w:szCs w:val="26"/>
        </w:rPr>
        <w:t xml:space="preserve">обучения по системе Д. Б. </w:t>
      </w:r>
      <w:proofErr w:type="spellStart"/>
      <w:r w:rsidRPr="00061CA0">
        <w:rPr>
          <w:rFonts w:ascii="Times New Roman" w:eastAsia="Times New Roman" w:hAnsi="Times New Roman" w:cs="Times New Roman"/>
          <w:sz w:val="26"/>
          <w:szCs w:val="26"/>
        </w:rPr>
        <w:t>Эльконина</w:t>
      </w:r>
      <w:proofErr w:type="spellEnd"/>
      <w:r w:rsidRPr="00061CA0">
        <w:rPr>
          <w:rFonts w:ascii="Times New Roman" w:eastAsia="Times New Roman" w:hAnsi="Times New Roman" w:cs="Times New Roman"/>
          <w:sz w:val="26"/>
          <w:szCs w:val="26"/>
        </w:rPr>
        <w:t xml:space="preserve"> </w:t>
      </w:r>
      <w:proofErr w:type="gramStart"/>
      <w:r w:rsidRPr="00061CA0">
        <w:rPr>
          <w:rFonts w:ascii="Times New Roman" w:eastAsia="Times New Roman" w:hAnsi="Times New Roman" w:cs="Times New Roman"/>
          <w:sz w:val="26"/>
          <w:szCs w:val="26"/>
        </w:rPr>
        <w:t>—В</w:t>
      </w:r>
      <w:proofErr w:type="gramEnd"/>
      <w:r w:rsidRPr="00061CA0">
        <w:rPr>
          <w:rFonts w:ascii="Times New Roman" w:eastAsia="Times New Roman" w:hAnsi="Times New Roman" w:cs="Times New Roman"/>
          <w:sz w:val="26"/>
          <w:szCs w:val="26"/>
        </w:rPr>
        <w:t>. В. Давыдова является решение детьми системы учебных задач.</w:t>
      </w:r>
      <w:r w:rsidRPr="00CC3A57">
        <w:rPr>
          <w:rFonts w:ascii="Times New Roman" w:eastAsia="Times New Roman" w:hAnsi="Times New Roman" w:cs="Times New Roman"/>
          <w:sz w:val="26"/>
          <w:szCs w:val="26"/>
        </w:rPr>
        <w:t xml:space="preserve"> </w:t>
      </w:r>
    </w:p>
    <w:p w:rsidR="006823AE" w:rsidRPr="00CC3A57" w:rsidRDefault="006823AE" w:rsidP="006823AE">
      <w:pPr>
        <w:spacing w:after="0" w:line="240" w:lineRule="auto"/>
        <w:ind w:firstLine="708"/>
        <w:jc w:val="both"/>
        <w:rPr>
          <w:rFonts w:ascii="Times New Roman" w:eastAsia="Times New Roman" w:hAnsi="Times New Roman" w:cs="Times New Roman"/>
          <w:sz w:val="26"/>
          <w:szCs w:val="26"/>
        </w:rPr>
      </w:pPr>
      <w:r w:rsidRPr="00061CA0">
        <w:rPr>
          <w:rFonts w:ascii="Times New Roman" w:eastAsia="Times New Roman" w:hAnsi="Times New Roman" w:cs="Times New Roman"/>
          <w:sz w:val="26"/>
          <w:szCs w:val="26"/>
        </w:rPr>
        <w:t>Исследовательский метод–</w:t>
      </w:r>
      <w:r w:rsidRPr="00CC3A57">
        <w:rPr>
          <w:rFonts w:ascii="Times New Roman" w:eastAsia="Times New Roman" w:hAnsi="Times New Roman" w:cs="Times New Roman"/>
          <w:sz w:val="26"/>
          <w:szCs w:val="26"/>
        </w:rPr>
        <w:t xml:space="preserve">совокупность приемов, </w:t>
      </w:r>
      <w:r w:rsidRPr="00061CA0">
        <w:rPr>
          <w:rFonts w:ascii="Times New Roman" w:eastAsia="Times New Roman" w:hAnsi="Times New Roman" w:cs="Times New Roman"/>
          <w:sz w:val="26"/>
          <w:szCs w:val="26"/>
        </w:rPr>
        <w:t>обеспечивающих привлечение самих учащи</w:t>
      </w:r>
      <w:r w:rsidRPr="00CC3A57">
        <w:rPr>
          <w:rFonts w:ascii="Times New Roman" w:eastAsia="Times New Roman" w:hAnsi="Times New Roman" w:cs="Times New Roman"/>
          <w:sz w:val="26"/>
          <w:szCs w:val="26"/>
        </w:rPr>
        <w:t xml:space="preserve">хся к наблюдениям, к накоплению </w:t>
      </w:r>
      <w:r w:rsidRPr="00061CA0">
        <w:rPr>
          <w:rFonts w:ascii="Times New Roman" w:eastAsia="Times New Roman" w:hAnsi="Times New Roman" w:cs="Times New Roman"/>
          <w:sz w:val="26"/>
          <w:szCs w:val="26"/>
        </w:rPr>
        <w:t>фактов, на основе чего они устанавливают связи явлений, де</w:t>
      </w:r>
      <w:r w:rsidRPr="00CC3A57">
        <w:rPr>
          <w:rFonts w:ascii="Times New Roman" w:eastAsia="Times New Roman" w:hAnsi="Times New Roman" w:cs="Times New Roman"/>
          <w:sz w:val="26"/>
          <w:szCs w:val="26"/>
        </w:rPr>
        <w:t xml:space="preserve">лают обобщения, выводы, познают </w:t>
      </w:r>
      <w:r w:rsidRPr="00061CA0">
        <w:rPr>
          <w:rFonts w:ascii="Times New Roman" w:eastAsia="Times New Roman" w:hAnsi="Times New Roman" w:cs="Times New Roman"/>
          <w:sz w:val="26"/>
          <w:szCs w:val="26"/>
        </w:rPr>
        <w:t>закономерности</w:t>
      </w:r>
      <w:r w:rsidRPr="00CC3A57">
        <w:rPr>
          <w:rFonts w:ascii="Times New Roman" w:eastAsia="Times New Roman" w:hAnsi="Times New Roman" w:cs="Times New Roman"/>
          <w:sz w:val="26"/>
          <w:szCs w:val="26"/>
        </w:rPr>
        <w:t>.</w:t>
      </w:r>
    </w:p>
    <w:p w:rsidR="006823AE" w:rsidRPr="00061CA0" w:rsidRDefault="006823AE" w:rsidP="006823AE">
      <w:pPr>
        <w:spacing w:after="0" w:line="240" w:lineRule="auto"/>
        <w:ind w:firstLine="708"/>
        <w:jc w:val="both"/>
        <w:rPr>
          <w:rFonts w:ascii="Times New Roman" w:eastAsia="Times New Roman" w:hAnsi="Times New Roman" w:cs="Times New Roman"/>
          <w:sz w:val="26"/>
          <w:szCs w:val="26"/>
        </w:rPr>
      </w:pPr>
      <w:r w:rsidRPr="00061CA0">
        <w:rPr>
          <w:rFonts w:ascii="Times New Roman" w:eastAsia="Times New Roman" w:hAnsi="Times New Roman" w:cs="Times New Roman"/>
          <w:sz w:val="26"/>
          <w:szCs w:val="26"/>
        </w:rPr>
        <w:t>Проблемный метод–совокупность приёмов с использованием проблемных ситуаций. Перед учащимися ставятся проблемные вопросы, в результате чего ими усваивается опыт творческой деятельности</w:t>
      </w:r>
      <w:r w:rsidRPr="00CC3A57">
        <w:rPr>
          <w:rFonts w:ascii="Times New Roman" w:eastAsia="Times New Roman" w:hAnsi="Times New Roman" w:cs="Times New Roman"/>
          <w:sz w:val="26"/>
          <w:szCs w:val="26"/>
        </w:rPr>
        <w:t xml:space="preserve"> и у них формируются творческие </w:t>
      </w:r>
      <w:r w:rsidRPr="00061CA0">
        <w:rPr>
          <w:rFonts w:ascii="Times New Roman" w:eastAsia="Times New Roman" w:hAnsi="Times New Roman" w:cs="Times New Roman"/>
          <w:sz w:val="26"/>
          <w:szCs w:val="26"/>
        </w:rPr>
        <w:t>способности.</w:t>
      </w:r>
    </w:p>
    <w:p w:rsidR="006823AE" w:rsidRPr="00061CA0" w:rsidRDefault="006823AE" w:rsidP="006823AE">
      <w:pPr>
        <w:spacing w:after="0" w:line="240" w:lineRule="auto"/>
        <w:jc w:val="both"/>
        <w:rPr>
          <w:rFonts w:ascii="Times New Roman" w:eastAsia="Times New Roman" w:hAnsi="Times New Roman" w:cs="Times New Roman"/>
          <w:sz w:val="26"/>
          <w:szCs w:val="26"/>
        </w:rPr>
      </w:pPr>
      <w:r w:rsidRPr="00061CA0">
        <w:rPr>
          <w:rFonts w:ascii="Times New Roman" w:eastAsia="Times New Roman" w:hAnsi="Times New Roman" w:cs="Times New Roman"/>
          <w:sz w:val="26"/>
          <w:szCs w:val="26"/>
        </w:rPr>
        <w:t>Частично</w:t>
      </w:r>
      <w:r w:rsidRPr="00CC3A57">
        <w:rPr>
          <w:rFonts w:ascii="Times New Roman" w:eastAsia="Times New Roman" w:hAnsi="Times New Roman" w:cs="Times New Roman"/>
          <w:sz w:val="26"/>
          <w:szCs w:val="26"/>
        </w:rPr>
        <w:t xml:space="preserve"> </w:t>
      </w:r>
      <w:proofErr w:type="gramStart"/>
      <w:r w:rsidRPr="00061CA0">
        <w:rPr>
          <w:rFonts w:ascii="Times New Roman" w:eastAsia="Times New Roman" w:hAnsi="Times New Roman" w:cs="Times New Roman"/>
          <w:sz w:val="26"/>
          <w:szCs w:val="26"/>
        </w:rPr>
        <w:t>-п</w:t>
      </w:r>
      <w:proofErr w:type="gramEnd"/>
      <w:r w:rsidRPr="00061CA0">
        <w:rPr>
          <w:rFonts w:ascii="Times New Roman" w:eastAsia="Times New Roman" w:hAnsi="Times New Roman" w:cs="Times New Roman"/>
          <w:sz w:val="26"/>
          <w:szCs w:val="26"/>
        </w:rPr>
        <w:t xml:space="preserve">оисковый метод обучения–метод, подготавливающий школьников к </w:t>
      </w:r>
    </w:p>
    <w:p w:rsidR="006823AE" w:rsidRPr="00061CA0" w:rsidRDefault="006823AE" w:rsidP="006823AE">
      <w:pPr>
        <w:spacing w:after="0" w:line="240" w:lineRule="auto"/>
        <w:jc w:val="both"/>
        <w:rPr>
          <w:rFonts w:ascii="Times New Roman" w:eastAsia="Times New Roman" w:hAnsi="Times New Roman" w:cs="Times New Roman"/>
          <w:sz w:val="26"/>
          <w:szCs w:val="26"/>
        </w:rPr>
      </w:pPr>
      <w:r w:rsidRPr="00061CA0">
        <w:rPr>
          <w:rFonts w:ascii="Times New Roman" w:eastAsia="Times New Roman" w:hAnsi="Times New Roman" w:cs="Times New Roman"/>
          <w:sz w:val="26"/>
          <w:szCs w:val="26"/>
        </w:rPr>
        <w:t>самостоятельной деятельности. Этот метод обеспечивает высокий уровень умственного развития учащихся.</w:t>
      </w:r>
    </w:p>
    <w:p w:rsidR="006602D2" w:rsidRDefault="006602D2" w:rsidP="006823AE">
      <w:pPr>
        <w:spacing w:after="0" w:line="240" w:lineRule="auto"/>
        <w:jc w:val="both"/>
        <w:rPr>
          <w:rFonts w:ascii="Times New Roman" w:eastAsia="Times New Roman" w:hAnsi="Times New Roman" w:cs="Times New Roman"/>
          <w:b/>
          <w:sz w:val="26"/>
          <w:szCs w:val="26"/>
        </w:rPr>
      </w:pPr>
    </w:p>
    <w:p w:rsidR="006823AE" w:rsidRPr="00061CA0" w:rsidRDefault="006823AE" w:rsidP="006602D2">
      <w:pPr>
        <w:spacing w:after="0" w:line="240" w:lineRule="auto"/>
        <w:jc w:val="center"/>
        <w:rPr>
          <w:rFonts w:ascii="Times New Roman" w:eastAsia="Times New Roman" w:hAnsi="Times New Roman" w:cs="Times New Roman"/>
          <w:b/>
          <w:sz w:val="26"/>
          <w:szCs w:val="26"/>
        </w:rPr>
      </w:pPr>
      <w:r w:rsidRPr="00061CA0">
        <w:rPr>
          <w:rFonts w:ascii="Times New Roman" w:eastAsia="Times New Roman" w:hAnsi="Times New Roman" w:cs="Times New Roman"/>
          <w:b/>
          <w:sz w:val="26"/>
          <w:szCs w:val="26"/>
        </w:rPr>
        <w:t>Формы обучения:</w:t>
      </w:r>
    </w:p>
    <w:p w:rsidR="006823AE" w:rsidRPr="00061CA0" w:rsidRDefault="006823AE" w:rsidP="006823AE">
      <w:pPr>
        <w:spacing w:after="0" w:line="240" w:lineRule="auto"/>
        <w:jc w:val="both"/>
        <w:rPr>
          <w:rFonts w:ascii="Times New Roman" w:eastAsia="Times New Roman" w:hAnsi="Times New Roman" w:cs="Times New Roman"/>
          <w:sz w:val="26"/>
          <w:szCs w:val="26"/>
        </w:rPr>
      </w:pPr>
      <w:r w:rsidRPr="00061CA0">
        <w:rPr>
          <w:rFonts w:ascii="Times New Roman" w:eastAsia="Times New Roman" w:hAnsi="Times New Roman" w:cs="Times New Roman"/>
          <w:sz w:val="26"/>
          <w:szCs w:val="26"/>
        </w:rPr>
        <w:t>коллективная, групповая, парная, индивид</w:t>
      </w:r>
      <w:r w:rsidRPr="00CC3A57">
        <w:rPr>
          <w:rFonts w:ascii="Times New Roman" w:eastAsia="Times New Roman" w:hAnsi="Times New Roman" w:cs="Times New Roman"/>
          <w:sz w:val="26"/>
          <w:szCs w:val="26"/>
        </w:rPr>
        <w:t>уальная.</w:t>
      </w:r>
    </w:p>
    <w:p w:rsidR="006823AE" w:rsidRPr="00CC3A57" w:rsidRDefault="006823AE" w:rsidP="006823AE">
      <w:pPr>
        <w:pStyle w:val="1"/>
        <w:jc w:val="both"/>
        <w:rPr>
          <w:b/>
          <w:sz w:val="26"/>
          <w:szCs w:val="26"/>
        </w:rPr>
      </w:pPr>
    </w:p>
    <w:p w:rsidR="006823AE" w:rsidRPr="00CC3A57" w:rsidRDefault="006823AE" w:rsidP="006602D2">
      <w:pPr>
        <w:pStyle w:val="a6"/>
        <w:jc w:val="center"/>
        <w:rPr>
          <w:rFonts w:ascii="Times New Roman" w:hAnsi="Times New Roman" w:cs="Times New Roman"/>
          <w:b/>
          <w:sz w:val="26"/>
          <w:szCs w:val="26"/>
        </w:rPr>
      </w:pPr>
      <w:r w:rsidRPr="00CC3A57">
        <w:rPr>
          <w:rFonts w:ascii="Times New Roman" w:hAnsi="Times New Roman" w:cs="Times New Roman"/>
          <w:b/>
          <w:sz w:val="26"/>
          <w:szCs w:val="26"/>
        </w:rPr>
        <w:t>Содержание учебного предмета (136 часов)</w:t>
      </w:r>
    </w:p>
    <w:p w:rsidR="006823AE" w:rsidRPr="00CC3A57" w:rsidRDefault="006823AE" w:rsidP="006823AE">
      <w:pPr>
        <w:pStyle w:val="c27"/>
        <w:jc w:val="both"/>
        <w:rPr>
          <w:b/>
          <w:sz w:val="26"/>
          <w:szCs w:val="26"/>
        </w:rPr>
      </w:pPr>
      <w:r w:rsidRPr="00CC3A57">
        <w:rPr>
          <w:rStyle w:val="c5"/>
          <w:b/>
          <w:sz w:val="26"/>
          <w:szCs w:val="26"/>
        </w:rPr>
        <w:t>Строение слова (15 ч</w:t>
      </w:r>
      <w:proofErr w:type="gramStart"/>
      <w:r w:rsidRPr="00CC3A57">
        <w:rPr>
          <w:rStyle w:val="c5"/>
          <w:b/>
          <w:sz w:val="26"/>
          <w:szCs w:val="26"/>
        </w:rPr>
        <w:t>)</w:t>
      </w:r>
      <w:r w:rsidRPr="00CC3A57">
        <w:rPr>
          <w:rStyle w:val="c19"/>
          <w:sz w:val="26"/>
          <w:szCs w:val="26"/>
        </w:rPr>
        <w:t>(</w:t>
      </w:r>
      <w:proofErr w:type="gramEnd"/>
      <w:r w:rsidRPr="00CC3A57">
        <w:rPr>
          <w:rStyle w:val="c19"/>
          <w:sz w:val="26"/>
          <w:szCs w:val="26"/>
        </w:rPr>
        <w:t>повторение материала, изученного во 2-м и 3-м классах)</w:t>
      </w:r>
    </w:p>
    <w:p w:rsidR="006823AE" w:rsidRPr="00CC3A57" w:rsidRDefault="006823AE" w:rsidP="006823AE">
      <w:pPr>
        <w:pStyle w:val="c27"/>
        <w:ind w:firstLine="708"/>
        <w:jc w:val="both"/>
        <w:rPr>
          <w:sz w:val="26"/>
          <w:szCs w:val="26"/>
        </w:rPr>
      </w:pPr>
      <w:r w:rsidRPr="00CC3A57">
        <w:rPr>
          <w:rStyle w:val="c32"/>
          <w:sz w:val="26"/>
          <w:szCs w:val="26"/>
        </w:rPr>
        <w:t>Основа и окончание слова. Родственные слова. Наименьшие значимые части слова (морфемы) и их работа. Сложные слова. Интерфикс как особая (соединительная) морфема. Интерфикс О (Е )</w:t>
      </w:r>
      <w:proofErr w:type="gramStart"/>
      <w:r w:rsidRPr="00CC3A57">
        <w:rPr>
          <w:rStyle w:val="c32"/>
          <w:sz w:val="26"/>
          <w:szCs w:val="26"/>
        </w:rPr>
        <w:t>.Ф</w:t>
      </w:r>
      <w:proofErr w:type="gramEnd"/>
      <w:r w:rsidRPr="00CC3A57">
        <w:rPr>
          <w:rStyle w:val="c32"/>
          <w:sz w:val="26"/>
          <w:szCs w:val="26"/>
        </w:rPr>
        <w:t>онемы как строительный материал морфем. Чередование звуков и фонем в морфемах. Буква как знак фонемы. Способы проверки орфограмм в разных морфемах. Нефонемные написания в падежных окончаниях и в корнях го</w:t>
      </w:r>
      <w:proofErr w:type="gramStart"/>
      <w:r w:rsidRPr="00CC3A57">
        <w:rPr>
          <w:rStyle w:val="c32"/>
          <w:sz w:val="26"/>
          <w:szCs w:val="26"/>
        </w:rPr>
        <w:t>р-</w:t>
      </w:r>
      <w:proofErr w:type="gramEnd"/>
      <w:r w:rsidRPr="00CC3A57">
        <w:rPr>
          <w:rStyle w:val="c32"/>
          <w:sz w:val="26"/>
          <w:szCs w:val="26"/>
        </w:rPr>
        <w:t>/</w:t>
      </w:r>
      <w:proofErr w:type="spellStart"/>
      <w:r w:rsidRPr="00CC3A57">
        <w:rPr>
          <w:rStyle w:val="c32"/>
          <w:sz w:val="26"/>
          <w:szCs w:val="26"/>
        </w:rPr>
        <w:t>гар</w:t>
      </w:r>
      <w:proofErr w:type="spellEnd"/>
      <w:r w:rsidRPr="00CC3A57">
        <w:rPr>
          <w:rStyle w:val="c32"/>
          <w:sz w:val="26"/>
          <w:szCs w:val="26"/>
        </w:rPr>
        <w:t>, кос-/</w:t>
      </w:r>
      <w:proofErr w:type="spellStart"/>
      <w:r w:rsidRPr="00CC3A57">
        <w:rPr>
          <w:rStyle w:val="c32"/>
          <w:sz w:val="26"/>
          <w:szCs w:val="26"/>
        </w:rPr>
        <w:t>кас</w:t>
      </w:r>
      <w:proofErr w:type="spellEnd"/>
      <w:r w:rsidRPr="00CC3A57">
        <w:rPr>
          <w:rStyle w:val="c32"/>
          <w:sz w:val="26"/>
          <w:szCs w:val="26"/>
        </w:rPr>
        <w:t xml:space="preserve"> (наблюдения). Нефонемные написания в приставках (приставки на 3-/С-). Приставки пре- и </w:t>
      </w:r>
      <w:proofErr w:type="gramStart"/>
      <w:r w:rsidRPr="00CC3A57">
        <w:rPr>
          <w:rStyle w:val="c32"/>
          <w:sz w:val="26"/>
          <w:szCs w:val="26"/>
        </w:rPr>
        <w:t>при</w:t>
      </w:r>
      <w:proofErr w:type="gramEnd"/>
      <w:r w:rsidRPr="00CC3A57">
        <w:rPr>
          <w:rStyle w:val="c32"/>
          <w:sz w:val="26"/>
          <w:szCs w:val="26"/>
        </w:rPr>
        <w:t>-(наблюдения). Дополнительный материал для факультативного изучения. Особенности написания слов с корнем ло</w:t>
      </w:r>
      <w:proofErr w:type="gramStart"/>
      <w:r w:rsidRPr="00CC3A57">
        <w:rPr>
          <w:rStyle w:val="c32"/>
          <w:sz w:val="26"/>
          <w:szCs w:val="26"/>
        </w:rPr>
        <w:t>ж-</w:t>
      </w:r>
      <w:proofErr w:type="gramEnd"/>
      <w:r w:rsidRPr="00CC3A57">
        <w:rPr>
          <w:rStyle w:val="c32"/>
          <w:sz w:val="26"/>
          <w:szCs w:val="26"/>
        </w:rPr>
        <w:t>/лаг-.</w:t>
      </w:r>
    </w:p>
    <w:p w:rsidR="006823AE" w:rsidRPr="00CC3A57" w:rsidRDefault="006823AE" w:rsidP="006823AE">
      <w:pPr>
        <w:pStyle w:val="c27"/>
        <w:jc w:val="both"/>
        <w:rPr>
          <w:b/>
          <w:sz w:val="26"/>
          <w:szCs w:val="26"/>
        </w:rPr>
      </w:pPr>
      <w:r w:rsidRPr="00CC3A57">
        <w:rPr>
          <w:rStyle w:val="c5"/>
          <w:b/>
          <w:sz w:val="26"/>
          <w:szCs w:val="26"/>
        </w:rPr>
        <w:lastRenderedPageBreak/>
        <w:t>Слово как часть речи (20 ч)</w:t>
      </w:r>
    </w:p>
    <w:p w:rsidR="006823AE" w:rsidRPr="00CC3A57" w:rsidRDefault="006823AE" w:rsidP="006823AE">
      <w:pPr>
        <w:pStyle w:val="c27"/>
        <w:ind w:firstLine="708"/>
        <w:jc w:val="both"/>
        <w:rPr>
          <w:sz w:val="26"/>
          <w:szCs w:val="26"/>
        </w:rPr>
      </w:pPr>
      <w:r w:rsidRPr="00CC3A57">
        <w:rPr>
          <w:rStyle w:val="c19"/>
          <w:sz w:val="26"/>
          <w:szCs w:val="26"/>
        </w:rPr>
        <w:t xml:space="preserve">Лексическое значение слова (слово как название человека, предмета, признака, действия, состояния и т. п.). Слова-названия и слова-указатели (местоимения). Однозначные и многозначные слова. Слова-синонимы и слова-омонимы. Грамматические значения слова (значения слова, появляющиеся в высказывании: обозначение действующего лица, адресата действия, количества называемых предметов, времени действия и т. п.).  Сравнительная характеристика лексических и грамматических значений слова. Сохранение лексического значения слова при его изменении в речи (высказывании). Основа слова как средство выражения его лексического значения. Различные изменения слова (словоформы) как средство выражения его грамматических </w:t>
      </w:r>
      <w:proofErr w:type="spellStart"/>
      <w:r w:rsidRPr="00CC3A57">
        <w:rPr>
          <w:rStyle w:val="c19"/>
          <w:sz w:val="26"/>
          <w:szCs w:val="26"/>
        </w:rPr>
        <w:t>значений</w:t>
      </w:r>
      <w:proofErr w:type="gramStart"/>
      <w:r w:rsidRPr="00CC3A57">
        <w:rPr>
          <w:rStyle w:val="c19"/>
          <w:sz w:val="26"/>
          <w:szCs w:val="26"/>
        </w:rPr>
        <w:t>.Д</w:t>
      </w:r>
      <w:proofErr w:type="gramEnd"/>
      <w:r w:rsidRPr="00CC3A57">
        <w:rPr>
          <w:rStyle w:val="c19"/>
          <w:sz w:val="26"/>
          <w:szCs w:val="26"/>
        </w:rPr>
        <w:t>ополнительное</w:t>
      </w:r>
      <w:proofErr w:type="spellEnd"/>
      <w:r w:rsidRPr="00CC3A57">
        <w:rPr>
          <w:rStyle w:val="c19"/>
          <w:sz w:val="26"/>
          <w:szCs w:val="26"/>
        </w:rPr>
        <w:t xml:space="preserve"> средство выражения грамматических значений слова (формы зависимого от него слова). Лексическое значение как индивидуальное значение отдельного слова. Типовой характер грамматических значений (грамматическое значение как значение, одинаковое для большой группы слов). Однородные грамматические значения и их </w:t>
      </w:r>
      <w:proofErr w:type="spellStart"/>
      <w:r w:rsidRPr="00CC3A57">
        <w:rPr>
          <w:rStyle w:val="c19"/>
          <w:sz w:val="26"/>
          <w:szCs w:val="26"/>
        </w:rPr>
        <w:t>противопоставленность</w:t>
      </w:r>
      <w:proofErr w:type="spellEnd"/>
      <w:r w:rsidRPr="00CC3A57">
        <w:rPr>
          <w:rStyle w:val="c19"/>
          <w:sz w:val="26"/>
          <w:szCs w:val="26"/>
        </w:rPr>
        <w:t xml:space="preserve"> друг другу. Переменные (словоизменительные) и постоянные (</w:t>
      </w:r>
      <w:proofErr w:type="spellStart"/>
      <w:r w:rsidRPr="00CC3A57">
        <w:rPr>
          <w:rStyle w:val="c19"/>
          <w:sz w:val="26"/>
          <w:szCs w:val="26"/>
        </w:rPr>
        <w:t>словоразличительные</w:t>
      </w:r>
      <w:proofErr w:type="spellEnd"/>
      <w:r w:rsidRPr="00CC3A57">
        <w:rPr>
          <w:rStyle w:val="c19"/>
          <w:sz w:val="26"/>
          <w:szCs w:val="26"/>
        </w:rPr>
        <w:t>) грамматические значения. Зависимые и независимые грамматические значения слова. Словоформа как средство выражения нескольких грамматических значений слова. Грамматическая форма (совокупность словоформ разных слов, с помощью которых выражается одно и то же грамматическое значение), ее отличие от словоформы. Грамматическая модель слова. Дополнительный материал для факультативного изучения. Слово как система словоформ.</w:t>
      </w:r>
      <w:r>
        <w:rPr>
          <w:sz w:val="26"/>
          <w:szCs w:val="26"/>
        </w:rPr>
        <w:t xml:space="preserve"> </w:t>
      </w:r>
      <w:r w:rsidRPr="00CC3A57">
        <w:rPr>
          <w:rStyle w:val="c19"/>
          <w:sz w:val="26"/>
          <w:szCs w:val="26"/>
        </w:rPr>
        <w:t xml:space="preserve">Общее грамматическое значение слов, обозначающих предметы («предмет»), и средства его выражения. Его отличие от лексического значения этих слов. Наличие общего грамматического значения у слов, называющих признаки </w:t>
      </w:r>
      <w:r>
        <w:rPr>
          <w:rStyle w:val="c19"/>
          <w:sz w:val="26"/>
          <w:szCs w:val="26"/>
        </w:rPr>
        <w:t>(«признак предмета») и действия</w:t>
      </w:r>
      <w:r w:rsidRPr="00CC3A57">
        <w:rPr>
          <w:rStyle w:val="c19"/>
          <w:sz w:val="26"/>
          <w:szCs w:val="26"/>
        </w:rPr>
        <w:t>» процесс»)</w:t>
      </w:r>
      <w:proofErr w:type="gramStart"/>
      <w:r w:rsidRPr="00CC3A57">
        <w:rPr>
          <w:rStyle w:val="c19"/>
          <w:sz w:val="26"/>
          <w:szCs w:val="26"/>
        </w:rPr>
        <w:t>.Ч</w:t>
      </w:r>
      <w:proofErr w:type="gramEnd"/>
      <w:r w:rsidRPr="00CC3A57">
        <w:rPr>
          <w:rStyle w:val="c19"/>
          <w:sz w:val="26"/>
          <w:szCs w:val="26"/>
        </w:rPr>
        <w:t>асть речи (слова, имеющие одинаковое общее грамматическое значение, т. е. построенные по одной и той же грамматической модели). Обусловленность «поведения» слова в речи (способности присоединяться к другим словам и присоединять их к себе) его общим грамматическим значением. Склоняемые (имена) и спрягаемые (глаголы) части речи.</w:t>
      </w:r>
    </w:p>
    <w:p w:rsidR="006823AE" w:rsidRPr="00CC3A57" w:rsidRDefault="006823AE" w:rsidP="006823AE">
      <w:pPr>
        <w:pStyle w:val="c27"/>
        <w:jc w:val="both"/>
        <w:rPr>
          <w:b/>
          <w:sz w:val="26"/>
          <w:szCs w:val="26"/>
        </w:rPr>
      </w:pPr>
      <w:r w:rsidRPr="00CC3A57">
        <w:rPr>
          <w:rStyle w:val="c32"/>
          <w:sz w:val="26"/>
          <w:szCs w:val="26"/>
        </w:rPr>
        <w:t> </w:t>
      </w:r>
      <w:r w:rsidRPr="00CC3A57">
        <w:rPr>
          <w:rStyle w:val="c5"/>
          <w:b/>
          <w:sz w:val="26"/>
          <w:szCs w:val="26"/>
        </w:rPr>
        <w:t>Грамматические формы  значения имён и глагола (24ч)</w:t>
      </w:r>
    </w:p>
    <w:p w:rsidR="006823AE" w:rsidRPr="00CC3A57" w:rsidRDefault="006823AE" w:rsidP="006823AE">
      <w:pPr>
        <w:pStyle w:val="c27"/>
        <w:jc w:val="both"/>
        <w:rPr>
          <w:sz w:val="26"/>
          <w:szCs w:val="26"/>
        </w:rPr>
      </w:pPr>
      <w:r w:rsidRPr="00CC3A57">
        <w:rPr>
          <w:rStyle w:val="c19"/>
          <w:sz w:val="26"/>
          <w:szCs w:val="26"/>
        </w:rPr>
        <w:t>Значения форм числа, падежа и рода у имен существительных. Грамматическое значение одушевленности/неодушевленности и средства его выражения. Три типа склонения существительных. Значения форм числа, падежа и рода у имен прилагательных. Значения кратких форм прилагательного (наблюдения). Дополнительный материал для факультативного изучения</w:t>
      </w:r>
      <w:r>
        <w:rPr>
          <w:rStyle w:val="c19"/>
          <w:sz w:val="26"/>
          <w:szCs w:val="26"/>
        </w:rPr>
        <w:t>.</w:t>
      </w:r>
      <w:r>
        <w:rPr>
          <w:sz w:val="26"/>
          <w:szCs w:val="26"/>
        </w:rPr>
        <w:t xml:space="preserve"> </w:t>
      </w:r>
      <w:r w:rsidRPr="00CC3A57">
        <w:rPr>
          <w:rStyle w:val="c32"/>
          <w:sz w:val="26"/>
          <w:szCs w:val="26"/>
        </w:rPr>
        <w:t>Соотношение между грамматическими формами и грамматическими значениями слова (на примере категории числа имен существительных). Омонимичные прилагательные и существительные.</w:t>
      </w:r>
      <w:r w:rsidRPr="00CC3A57">
        <w:rPr>
          <w:rStyle w:val="c47"/>
          <w:sz w:val="26"/>
          <w:szCs w:val="26"/>
        </w:rPr>
        <w:t> </w:t>
      </w:r>
      <w:r w:rsidRPr="00CC3A57">
        <w:rPr>
          <w:rStyle w:val="c19"/>
          <w:sz w:val="26"/>
          <w:szCs w:val="26"/>
        </w:rPr>
        <w:t>Формы лица и их значения. Глаголы, не имеющие значения лица. Формы времени. Связь форм лица и рода с формами времени. Формы наклонения. Правописание формы повелительного наклонения. Инфинитив как особая форма глагола. Дополнительный материал для факультативного изучения. Омонимичные глаголы и отглагольные существительные. Роль глагола в речи.</w:t>
      </w:r>
    </w:p>
    <w:p w:rsidR="006823AE" w:rsidRPr="00CC3A57" w:rsidRDefault="006823AE" w:rsidP="006823AE">
      <w:pPr>
        <w:pStyle w:val="c27"/>
        <w:jc w:val="both"/>
        <w:rPr>
          <w:b/>
          <w:sz w:val="26"/>
          <w:szCs w:val="26"/>
        </w:rPr>
      </w:pPr>
      <w:r w:rsidRPr="00CC3A57">
        <w:rPr>
          <w:rStyle w:val="c32"/>
          <w:sz w:val="26"/>
          <w:szCs w:val="26"/>
        </w:rPr>
        <w:lastRenderedPageBreak/>
        <w:t> </w:t>
      </w:r>
      <w:r w:rsidRPr="00CC3A57">
        <w:rPr>
          <w:rStyle w:val="c5"/>
          <w:b/>
          <w:sz w:val="26"/>
          <w:szCs w:val="26"/>
        </w:rPr>
        <w:t>Система частей речи в русском языке (22 ч)</w:t>
      </w:r>
    </w:p>
    <w:p w:rsidR="006823AE" w:rsidRDefault="006823AE" w:rsidP="006823AE">
      <w:pPr>
        <w:pStyle w:val="c27"/>
        <w:ind w:firstLine="708"/>
        <w:jc w:val="both"/>
        <w:rPr>
          <w:rStyle w:val="c32"/>
          <w:sz w:val="26"/>
          <w:szCs w:val="26"/>
        </w:rPr>
      </w:pPr>
      <w:r w:rsidRPr="00CC3A57">
        <w:rPr>
          <w:rStyle w:val="c32"/>
          <w:sz w:val="26"/>
          <w:szCs w:val="26"/>
        </w:rPr>
        <w:t xml:space="preserve">Имя числительное, его общее грамматическое значение числительных («число», «количество предметов»). Грамматические формы числительного (формы падежа). Имена числительные и счетные существительные. Порядковые прилагательные, образованные от числительных (третий, десятый и т. д.). Простые, сложные и составные числительные, некоторые особенности их правописания (буква Ь в числительных на </w:t>
      </w:r>
      <w:proofErr w:type="gramStart"/>
      <w:r w:rsidRPr="00CC3A57">
        <w:rPr>
          <w:rStyle w:val="c32"/>
          <w:sz w:val="26"/>
          <w:szCs w:val="26"/>
        </w:rPr>
        <w:t>-</w:t>
      </w:r>
      <w:proofErr w:type="spellStart"/>
      <w:r w:rsidRPr="00CC3A57">
        <w:rPr>
          <w:rStyle w:val="c32"/>
          <w:sz w:val="26"/>
          <w:szCs w:val="26"/>
        </w:rPr>
        <w:t>д</w:t>
      </w:r>
      <w:proofErr w:type="gramEnd"/>
      <w:r w:rsidRPr="00CC3A57">
        <w:rPr>
          <w:rStyle w:val="c32"/>
          <w:sz w:val="26"/>
          <w:szCs w:val="26"/>
        </w:rPr>
        <w:t>цать</w:t>
      </w:r>
      <w:proofErr w:type="spellEnd"/>
      <w:r w:rsidRPr="00CC3A57">
        <w:rPr>
          <w:rStyle w:val="c32"/>
          <w:sz w:val="26"/>
          <w:szCs w:val="26"/>
        </w:rPr>
        <w:t xml:space="preserve"> и -</w:t>
      </w:r>
      <w:proofErr w:type="spellStart"/>
      <w:r w:rsidRPr="00CC3A57">
        <w:rPr>
          <w:rStyle w:val="c32"/>
          <w:sz w:val="26"/>
          <w:szCs w:val="26"/>
        </w:rPr>
        <w:t>десят</w:t>
      </w:r>
      <w:proofErr w:type="spellEnd"/>
      <w:r w:rsidRPr="00CC3A57">
        <w:rPr>
          <w:rStyle w:val="c32"/>
          <w:sz w:val="26"/>
          <w:szCs w:val="26"/>
        </w:rPr>
        <w:t>).</w:t>
      </w:r>
    </w:p>
    <w:p w:rsidR="006823AE" w:rsidRPr="00CC3A57" w:rsidRDefault="006823AE" w:rsidP="006823AE">
      <w:pPr>
        <w:pStyle w:val="c27"/>
        <w:ind w:firstLine="708"/>
        <w:jc w:val="both"/>
        <w:rPr>
          <w:sz w:val="26"/>
          <w:szCs w:val="26"/>
        </w:rPr>
      </w:pPr>
      <w:r w:rsidRPr="00CC3A57">
        <w:rPr>
          <w:rStyle w:val="c32"/>
          <w:sz w:val="26"/>
          <w:szCs w:val="26"/>
        </w:rPr>
        <w:t xml:space="preserve"> Наречие (общие сведения). Сравнение общего грамматического значения прилагательных и наречий («признак предмета» и «признак процесса»). Отсутствие у наречия частных грамматических значений, прикрепляющих его к другим словам (неизменяемость наречий). Возможность присоединения наречия к глаголам, прилагательным и существительным. Образование наречий от прилагательных с помощью суффикса </w:t>
      </w:r>
      <w:proofErr w:type="gramStart"/>
      <w:r w:rsidRPr="00CC3A57">
        <w:rPr>
          <w:rStyle w:val="c32"/>
          <w:sz w:val="26"/>
          <w:szCs w:val="26"/>
        </w:rPr>
        <w:t>-о</w:t>
      </w:r>
      <w:proofErr w:type="gramEnd"/>
      <w:r w:rsidRPr="00CC3A57">
        <w:rPr>
          <w:rStyle w:val="c32"/>
          <w:sz w:val="26"/>
          <w:szCs w:val="26"/>
        </w:rPr>
        <w:t xml:space="preserve"> (-е). Особенности правописания наречий (наречия с приставками и существительные с предлогами (наблюдения), суффиксы </w:t>
      </w:r>
      <w:proofErr w:type="gramStart"/>
      <w:r w:rsidRPr="00CC3A57">
        <w:rPr>
          <w:rStyle w:val="c32"/>
          <w:sz w:val="26"/>
          <w:szCs w:val="26"/>
        </w:rPr>
        <w:t>-о</w:t>
      </w:r>
      <w:proofErr w:type="gramEnd"/>
      <w:r w:rsidRPr="00CC3A57">
        <w:rPr>
          <w:rStyle w:val="c32"/>
          <w:sz w:val="26"/>
          <w:szCs w:val="26"/>
        </w:rPr>
        <w:t xml:space="preserve"> и -е в конце наречий после шипящих; </w:t>
      </w:r>
      <w:proofErr w:type="spellStart"/>
      <w:r w:rsidRPr="00CC3A57">
        <w:rPr>
          <w:rStyle w:val="c32"/>
          <w:sz w:val="26"/>
          <w:szCs w:val="26"/>
        </w:rPr>
        <w:t>букваЬ</w:t>
      </w:r>
      <w:proofErr w:type="spellEnd"/>
      <w:r w:rsidRPr="00CC3A57">
        <w:rPr>
          <w:rStyle w:val="c32"/>
          <w:sz w:val="26"/>
          <w:szCs w:val="26"/>
        </w:rPr>
        <w:t xml:space="preserve"> в конце наречий после шипящих). </w:t>
      </w:r>
      <w:r>
        <w:rPr>
          <w:rStyle w:val="c32"/>
          <w:sz w:val="26"/>
          <w:szCs w:val="26"/>
        </w:rPr>
        <w:t xml:space="preserve">    </w:t>
      </w:r>
      <w:r w:rsidRPr="00CC3A57">
        <w:rPr>
          <w:rStyle w:val="c32"/>
          <w:sz w:val="26"/>
          <w:szCs w:val="26"/>
        </w:rPr>
        <w:t xml:space="preserve">Местоименные слова и их место в системе частей речи. Местоименные существительные как особая часть речи (местоимение).  Местоименные прилагательные, числительные и наречия (наблюдения). Союзы, их роль в языке. Знаки препинания при записи высказываний с союзами (наблюдения). Частицы, их роль в языке. Отрицательные частицы не и ни, их отличие от омонимичных приставок (наблюдения). Вопросительная частица ли (ль). Междометия, их роль в языке. </w:t>
      </w:r>
      <w:proofErr w:type="gramStart"/>
      <w:r w:rsidRPr="00CC3A57">
        <w:rPr>
          <w:rStyle w:val="c32"/>
          <w:sz w:val="26"/>
          <w:szCs w:val="26"/>
        </w:rPr>
        <w:t>Междометие как особая часть речи, не относящаяся ни к самостоятельным, ни к служебным словам.</w:t>
      </w:r>
      <w:proofErr w:type="gramEnd"/>
      <w:r w:rsidRPr="00CC3A57">
        <w:rPr>
          <w:rStyle w:val="c32"/>
          <w:sz w:val="26"/>
          <w:szCs w:val="26"/>
        </w:rPr>
        <w:t xml:space="preserve">  Знаки препинания при записи высказываний с междометиями. Составление классификационной схемы частей речи, выяснение ее открытого характера. Дополнительный материал для факультативного изучения  Утвердительные и отрицательные высказывания. Грамматическая характеристика слова (словоформы) в высказывании. Принадлежность слова к части речи. Начальная форма слова. Постоянные (</w:t>
      </w:r>
      <w:proofErr w:type="spellStart"/>
      <w:r w:rsidRPr="00CC3A57">
        <w:rPr>
          <w:rStyle w:val="c32"/>
          <w:sz w:val="26"/>
          <w:szCs w:val="26"/>
        </w:rPr>
        <w:t>словоразличительные</w:t>
      </w:r>
      <w:proofErr w:type="spellEnd"/>
      <w:r w:rsidRPr="00CC3A57">
        <w:rPr>
          <w:rStyle w:val="c32"/>
          <w:sz w:val="26"/>
          <w:szCs w:val="26"/>
        </w:rPr>
        <w:t>) грамматические значения слова. Грамматические значения словоформы в высказывании.</w:t>
      </w:r>
    </w:p>
    <w:p w:rsidR="006823AE" w:rsidRPr="00CC3A57" w:rsidRDefault="006823AE" w:rsidP="006823AE">
      <w:pPr>
        <w:pStyle w:val="c27"/>
        <w:jc w:val="both"/>
        <w:rPr>
          <w:sz w:val="26"/>
          <w:szCs w:val="26"/>
        </w:rPr>
      </w:pPr>
      <w:r w:rsidRPr="00CC3A57">
        <w:rPr>
          <w:rStyle w:val="c32"/>
          <w:b/>
          <w:sz w:val="26"/>
          <w:szCs w:val="26"/>
        </w:rPr>
        <w:t> </w:t>
      </w:r>
      <w:r w:rsidRPr="00CC3A57">
        <w:rPr>
          <w:rStyle w:val="c5"/>
          <w:b/>
          <w:sz w:val="26"/>
          <w:szCs w:val="26"/>
        </w:rPr>
        <w:t>Синтаксические единицы языка – словосочетание и предложение (26 ч</w:t>
      </w:r>
      <w:r w:rsidRPr="00CC3A57">
        <w:rPr>
          <w:rStyle w:val="c5"/>
          <w:sz w:val="26"/>
          <w:szCs w:val="26"/>
        </w:rPr>
        <w:t>)</w:t>
      </w:r>
    </w:p>
    <w:p w:rsidR="006823AE" w:rsidRDefault="006823AE" w:rsidP="006823AE">
      <w:pPr>
        <w:pStyle w:val="c27"/>
        <w:ind w:firstLine="708"/>
        <w:jc w:val="both"/>
        <w:rPr>
          <w:sz w:val="26"/>
          <w:szCs w:val="26"/>
        </w:rPr>
      </w:pPr>
      <w:r w:rsidRPr="00CC3A57">
        <w:rPr>
          <w:rStyle w:val="c19"/>
          <w:sz w:val="26"/>
          <w:szCs w:val="26"/>
        </w:rPr>
        <w:t>Морфемы и слова как разные значимые единицы языка (работа морфем и слов в языке: морфемы как строительный материал слов; слова как названия предметов и явлений). Появление совместной работы слов при их связи друг с другом (на примере словосочетания). Слова, связанные друг с другом, как особая единица языка. Морфемы и слова как «готовые» единицы языка. Единицы языка, возникающие при связи слов друг с другом, как «составляемые» (синтаксические) единицы.</w:t>
      </w:r>
      <w:r>
        <w:rPr>
          <w:sz w:val="26"/>
          <w:szCs w:val="26"/>
        </w:rPr>
        <w:t xml:space="preserve">                                                                      </w:t>
      </w:r>
    </w:p>
    <w:p w:rsidR="006823AE" w:rsidRDefault="006823AE" w:rsidP="006823AE">
      <w:pPr>
        <w:pStyle w:val="c27"/>
        <w:ind w:firstLine="708"/>
        <w:jc w:val="both"/>
        <w:rPr>
          <w:sz w:val="26"/>
          <w:szCs w:val="26"/>
        </w:rPr>
      </w:pPr>
      <w:r w:rsidRPr="00CC3A57">
        <w:rPr>
          <w:rStyle w:val="c19"/>
          <w:sz w:val="26"/>
          <w:szCs w:val="26"/>
        </w:rPr>
        <w:t>Грамматическая связь между словами в синтаксических единицах. Средства грамматической связи (грамматические формы слов и служебные слова). Типы грамматической связи (</w:t>
      </w:r>
      <w:proofErr w:type="gramStart"/>
      <w:r w:rsidRPr="00CC3A57">
        <w:rPr>
          <w:rStyle w:val="c19"/>
          <w:sz w:val="26"/>
          <w:szCs w:val="26"/>
        </w:rPr>
        <w:t>подчинительная</w:t>
      </w:r>
      <w:proofErr w:type="gramEnd"/>
      <w:r w:rsidRPr="00CC3A57">
        <w:rPr>
          <w:rStyle w:val="c19"/>
          <w:sz w:val="26"/>
          <w:szCs w:val="26"/>
        </w:rPr>
        <w:t xml:space="preserve">, взаимная, сочинительная). Независимые и зависимые слова в синтаксических единицах, способ их разграничения. Синтаксические единицы, образующиеся на основе подчинительной связи (т. е. связи между независимым и зависимым словами), работа этих единиц (уточненное </w:t>
      </w:r>
      <w:r w:rsidRPr="00CC3A57">
        <w:rPr>
          <w:rStyle w:val="c19"/>
          <w:sz w:val="26"/>
          <w:szCs w:val="26"/>
        </w:rPr>
        <w:lastRenderedPageBreak/>
        <w:t xml:space="preserve">название предмета, действия или признака). Работа независимого слова (название предмета, действия, признака) и работа зависимого слова (уточнение названия  предмета, действия, признака). Вопрос от независимого слова к </w:t>
      </w:r>
      <w:proofErr w:type="gramStart"/>
      <w:r w:rsidRPr="00CC3A57">
        <w:rPr>
          <w:rStyle w:val="c19"/>
          <w:sz w:val="26"/>
          <w:szCs w:val="26"/>
        </w:rPr>
        <w:t>зависимому</w:t>
      </w:r>
      <w:proofErr w:type="gramEnd"/>
      <w:r w:rsidRPr="00CC3A57">
        <w:rPr>
          <w:rStyle w:val="c19"/>
          <w:sz w:val="26"/>
          <w:szCs w:val="26"/>
        </w:rPr>
        <w:t xml:space="preserve"> как способ определения его работы. Синтаксические единицы, образующиеся на основе взаимной связи (т. е. связи между словами, которые зависят друг от друга), работа этих единиц (сообщение или вопрос). Словосочетание (синтаксическая единица, образующаяся на основе подчинительной связи). Предложение (синтаксическая единица, образующаяся на основе взаимной связи). Сочинительная связь между словами (связь между словами, которые выполняют одинаковую работу в словосочетании или предложении). Средства выражения этой связи (союзы, интонация). Ряды однородных слов, связанных сочинительной связью, как несамостоятельная синтаксическая единица. Дополнительный материал</w:t>
      </w:r>
      <w:r>
        <w:rPr>
          <w:rStyle w:val="c19"/>
          <w:sz w:val="26"/>
          <w:szCs w:val="26"/>
        </w:rPr>
        <w:t xml:space="preserve"> для факультативного изучения </w:t>
      </w:r>
      <w:r w:rsidRPr="00CC3A57">
        <w:rPr>
          <w:rStyle w:val="c19"/>
          <w:sz w:val="26"/>
          <w:szCs w:val="26"/>
        </w:rPr>
        <w:t>Значимые и незначимые единицы языка.</w:t>
      </w:r>
    </w:p>
    <w:p w:rsidR="006823AE" w:rsidRPr="00CC3A57" w:rsidRDefault="006823AE" w:rsidP="006823AE">
      <w:pPr>
        <w:pStyle w:val="c27"/>
        <w:ind w:firstLine="708"/>
        <w:jc w:val="both"/>
        <w:rPr>
          <w:sz w:val="26"/>
          <w:szCs w:val="26"/>
        </w:rPr>
      </w:pPr>
      <w:r w:rsidRPr="00CC3A57">
        <w:rPr>
          <w:rStyle w:val="c32"/>
          <w:sz w:val="26"/>
          <w:szCs w:val="26"/>
        </w:rPr>
        <w:t>Виды связей между словами в словосочетании: согласование, управление, примыкание (наблюдения без введения терминов). Независимый и зависимый члены словосочетания; члены словосочетания, состоящие из одного слова или ряда однородных слов. Основные значения зависимых членов словосочетания (определительное, дополнительное, обстоятельственное). Разные словосочетания и разные грамматические формы одного и того же словосочетания. Словосочетание как система его грамматических форм. Дополнительный материал для факультативного изучения. Слово и словосочетание.</w:t>
      </w:r>
    </w:p>
    <w:p w:rsidR="006823AE" w:rsidRPr="00CC3A57" w:rsidRDefault="006823AE" w:rsidP="006823AE">
      <w:pPr>
        <w:pStyle w:val="c27"/>
        <w:jc w:val="both"/>
        <w:rPr>
          <w:b/>
          <w:sz w:val="26"/>
          <w:szCs w:val="26"/>
        </w:rPr>
      </w:pPr>
      <w:r w:rsidRPr="00CC3A57">
        <w:rPr>
          <w:rStyle w:val="c5"/>
          <w:b/>
          <w:sz w:val="26"/>
          <w:szCs w:val="26"/>
        </w:rPr>
        <w:t>Типы предложений в русском языке. (16 ч)</w:t>
      </w:r>
    </w:p>
    <w:p w:rsidR="006823AE" w:rsidRPr="00CC3A57" w:rsidRDefault="006823AE" w:rsidP="006823AE">
      <w:pPr>
        <w:pStyle w:val="c27"/>
        <w:ind w:firstLine="708"/>
        <w:jc w:val="both"/>
        <w:rPr>
          <w:sz w:val="26"/>
          <w:szCs w:val="26"/>
        </w:rPr>
      </w:pPr>
      <w:r w:rsidRPr="00CC3A57">
        <w:rPr>
          <w:rStyle w:val="c19"/>
          <w:sz w:val="26"/>
          <w:szCs w:val="26"/>
        </w:rPr>
        <w:t>Предложение как синтаксическая единица языка, служащая для построения высказываний (сообщений и вопросов). Член предложения, обозначающий предмет сообщения, и член предложения, обозначающий содержание о предмете. Разные предложения и разные формы одного и того же предложения. Предикативность (соотнесенность сообщения с действительностью) как грамматическое значение предложения. Понятие о сказуемом (предикате) как члене предложения, выражающем его грамматическое значение. Глагольные и именные сказуемые, глагольная связка в именном сказуемом (наблюдения). Подлежащее как член предложения, определяющий грамматические формы сказуемого. Уточнение содержания подлежащего и сказуемого с помощью грамматически зависимых от них слов. Грамматическая основа предложения. Слова, являющиеся и не являющиеся членами предложения (на примере обращений и междометий); средства выделения последних в устной речи и на письме. Главные и второстепенные члены предложения. Распространенные и нераспространенные предложения. Предложения с двумя и одним главным членом (на примере безличных предложений). Простые и сложные предложения. Средства грамматической связи между частями сложного предложения (союзы, интонация). Знаки препинания (запятая) в сложном предложении (наблюдения). Предложения с прямой речью, правила их записи (повторение)</w:t>
      </w:r>
      <w:proofErr w:type="gramStart"/>
      <w:r w:rsidRPr="00CC3A57">
        <w:rPr>
          <w:rStyle w:val="c19"/>
          <w:sz w:val="26"/>
          <w:szCs w:val="26"/>
        </w:rPr>
        <w:t>.Р</w:t>
      </w:r>
      <w:proofErr w:type="gramEnd"/>
      <w:r w:rsidRPr="00CC3A57">
        <w:rPr>
          <w:rStyle w:val="c19"/>
          <w:sz w:val="26"/>
          <w:szCs w:val="26"/>
        </w:rPr>
        <w:t xml:space="preserve">яды однородных слов в предложении, средства связи между ними. Знаки препинания в предложениях с однородными словами. Предложение и высказывание. Виды предложений по цели высказывания (повествовательные, вопросительные и побудительные </w:t>
      </w:r>
      <w:r w:rsidRPr="00CC3A57">
        <w:rPr>
          <w:rStyle w:val="c19"/>
          <w:sz w:val="26"/>
          <w:szCs w:val="26"/>
        </w:rPr>
        <w:lastRenderedPageBreak/>
        <w:t xml:space="preserve">предложения). Виды предложений по эмоциональной окраске высказывания (восклицательные и невосклицательные предложения). Члены предложения и смысловые части высказывания. Логическое ударение как средство выделения основного смысла высказывания. Грамматическая характеристика простого предложения. Вид предложения по цели высказывания, по эмоциональной окраске. </w:t>
      </w:r>
    </w:p>
    <w:p w:rsidR="006823AE" w:rsidRPr="00CC3A57" w:rsidRDefault="006823AE" w:rsidP="006823AE">
      <w:pPr>
        <w:pStyle w:val="c27"/>
        <w:jc w:val="both"/>
        <w:rPr>
          <w:sz w:val="26"/>
          <w:szCs w:val="26"/>
        </w:rPr>
      </w:pPr>
      <w:r w:rsidRPr="00CC3A57">
        <w:rPr>
          <w:rStyle w:val="c19"/>
          <w:sz w:val="26"/>
          <w:szCs w:val="26"/>
        </w:rPr>
        <w:t xml:space="preserve">Нераспространенное или распространенное предложение. Главные члены предложения, второстепенные члены предложения, уточняющие подлежащее и сказуемое. Наличие слов, не являющихся членами предложения. Дополнительный материал для факультативного изучения. </w:t>
      </w:r>
      <w:r w:rsidRPr="00CC3A57">
        <w:rPr>
          <w:rStyle w:val="c32"/>
          <w:sz w:val="26"/>
          <w:szCs w:val="26"/>
        </w:rPr>
        <w:t>Выражение сказуемого и подлежащего словосочетанием. Однородные слова и однородные члены предложения.</w:t>
      </w:r>
    </w:p>
    <w:p w:rsidR="006823AE" w:rsidRPr="00CC3A57" w:rsidRDefault="006823AE" w:rsidP="006823AE">
      <w:pPr>
        <w:pStyle w:val="c27"/>
        <w:jc w:val="both"/>
        <w:rPr>
          <w:b/>
          <w:sz w:val="26"/>
          <w:szCs w:val="26"/>
        </w:rPr>
      </w:pPr>
      <w:r w:rsidRPr="00CC3A57">
        <w:rPr>
          <w:rStyle w:val="c32"/>
          <w:b/>
          <w:sz w:val="26"/>
          <w:szCs w:val="26"/>
        </w:rPr>
        <w:t>Систематизация знаний о слове и его работе в речи (13 ч</w:t>
      </w:r>
      <w:r w:rsidRPr="00CC3A57">
        <w:rPr>
          <w:rStyle w:val="c19"/>
          <w:b/>
          <w:sz w:val="26"/>
          <w:szCs w:val="26"/>
        </w:rPr>
        <w:t>)</w:t>
      </w:r>
    </w:p>
    <w:p w:rsidR="006823AE" w:rsidRPr="00CC3A57" w:rsidRDefault="006823AE" w:rsidP="006823AE">
      <w:pPr>
        <w:pStyle w:val="c27"/>
        <w:jc w:val="both"/>
        <w:rPr>
          <w:sz w:val="26"/>
          <w:szCs w:val="26"/>
        </w:rPr>
      </w:pPr>
      <w:r w:rsidRPr="00CC3A57">
        <w:rPr>
          <w:rStyle w:val="c47"/>
          <w:sz w:val="26"/>
          <w:szCs w:val="26"/>
        </w:rPr>
        <w:t>Развитие речи (работа с текстом)</w:t>
      </w:r>
      <w:r>
        <w:rPr>
          <w:sz w:val="26"/>
          <w:szCs w:val="26"/>
        </w:rPr>
        <w:t xml:space="preserve">. </w:t>
      </w:r>
      <w:r w:rsidRPr="00CC3A57">
        <w:rPr>
          <w:rStyle w:val="c19"/>
          <w:sz w:val="26"/>
          <w:szCs w:val="26"/>
        </w:rPr>
        <w:t>Типы текста (повествование, описание, рассуждение), особенности их структуры. Употребление разных частей</w:t>
      </w:r>
      <w:r>
        <w:rPr>
          <w:rStyle w:val="c19"/>
          <w:sz w:val="26"/>
          <w:szCs w:val="26"/>
        </w:rPr>
        <w:t xml:space="preserve"> речи в различных типах текста.</w:t>
      </w:r>
      <w:r w:rsidRPr="00CC3A57">
        <w:rPr>
          <w:rStyle w:val="c19"/>
          <w:sz w:val="26"/>
          <w:szCs w:val="26"/>
        </w:rPr>
        <w:t xml:space="preserve"> Деловой и художественный текст (наблюдения). Составление делового и художественного описания. Составление делового письма. </w:t>
      </w:r>
    </w:p>
    <w:p w:rsidR="006823AE" w:rsidRPr="006602D2" w:rsidRDefault="006823AE" w:rsidP="006602D2">
      <w:pPr>
        <w:pStyle w:val="c27"/>
        <w:jc w:val="both"/>
        <w:rPr>
          <w:sz w:val="26"/>
          <w:szCs w:val="26"/>
        </w:rPr>
      </w:pPr>
      <w:r w:rsidRPr="00CC3A57">
        <w:rPr>
          <w:rStyle w:val="c32"/>
          <w:sz w:val="26"/>
          <w:szCs w:val="26"/>
        </w:rPr>
        <w:t>Составление рассуждения по изученному грамматическому материалу. Изложение текста с элементами повествования, описания и рассуждения. Стили речи (разговорный, научный¸ художественный). Написание делового письма.</w:t>
      </w:r>
    </w:p>
    <w:p w:rsidR="006823AE" w:rsidRPr="00CC3A57" w:rsidRDefault="006823AE" w:rsidP="006823AE">
      <w:pPr>
        <w:pStyle w:val="1"/>
        <w:jc w:val="both"/>
        <w:rPr>
          <w:b/>
          <w:sz w:val="26"/>
          <w:szCs w:val="26"/>
        </w:rPr>
      </w:pPr>
    </w:p>
    <w:p w:rsidR="006823AE" w:rsidRPr="00CC3A57" w:rsidRDefault="006823AE" w:rsidP="006823AE">
      <w:pPr>
        <w:pStyle w:val="1"/>
        <w:jc w:val="both"/>
        <w:rPr>
          <w:b/>
          <w:sz w:val="26"/>
          <w:szCs w:val="26"/>
        </w:rPr>
      </w:pPr>
      <w:r w:rsidRPr="00CC3A57">
        <w:rPr>
          <w:b/>
          <w:sz w:val="26"/>
          <w:szCs w:val="26"/>
        </w:rPr>
        <w:t>Календарно – тематическое планирование по русскому языку (136 часов)</w:t>
      </w:r>
    </w:p>
    <w:p w:rsidR="006823AE" w:rsidRPr="00CC3A57" w:rsidRDefault="006823AE" w:rsidP="006823AE">
      <w:pPr>
        <w:pStyle w:val="1"/>
        <w:jc w:val="both"/>
        <w:rPr>
          <w:b/>
          <w:sz w:val="26"/>
          <w:szCs w:val="26"/>
        </w:rPr>
      </w:pPr>
    </w:p>
    <w:tbl>
      <w:tblPr>
        <w:tblStyle w:val="a3"/>
        <w:tblW w:w="0" w:type="auto"/>
        <w:tblLook w:val="04A0"/>
      </w:tblPr>
      <w:tblGrid>
        <w:gridCol w:w="795"/>
        <w:gridCol w:w="1205"/>
        <w:gridCol w:w="2062"/>
        <w:gridCol w:w="5509"/>
      </w:tblGrid>
      <w:tr w:rsidR="006823AE" w:rsidRPr="00CC3A57" w:rsidTr="00BD042D">
        <w:tc>
          <w:tcPr>
            <w:tcW w:w="810" w:type="dxa"/>
          </w:tcPr>
          <w:p w:rsidR="006823AE" w:rsidRPr="00CC3A57" w:rsidRDefault="006823AE" w:rsidP="00BD042D">
            <w:pPr>
              <w:jc w:val="both"/>
              <w:rPr>
                <w:rFonts w:ascii="Times New Roman" w:hAnsi="Times New Roman" w:cs="Times New Roman"/>
                <w:b/>
                <w:sz w:val="26"/>
                <w:szCs w:val="26"/>
              </w:rPr>
            </w:pPr>
          </w:p>
          <w:p w:rsidR="006823AE" w:rsidRPr="00CC3A57" w:rsidRDefault="006823AE" w:rsidP="00BD042D">
            <w:pPr>
              <w:jc w:val="both"/>
              <w:rPr>
                <w:rFonts w:ascii="Times New Roman" w:hAnsi="Times New Roman" w:cs="Times New Roman"/>
                <w:b/>
                <w:sz w:val="26"/>
                <w:szCs w:val="26"/>
              </w:rPr>
            </w:pPr>
            <w:r w:rsidRPr="00CC3A57">
              <w:rPr>
                <w:rFonts w:ascii="Times New Roman" w:hAnsi="Times New Roman" w:cs="Times New Roman"/>
                <w:b/>
                <w:sz w:val="26"/>
                <w:szCs w:val="26"/>
              </w:rPr>
              <w:t>№</w:t>
            </w:r>
          </w:p>
          <w:p w:rsidR="006823AE" w:rsidRPr="00CC3A57" w:rsidRDefault="006823AE" w:rsidP="00BD042D">
            <w:pPr>
              <w:jc w:val="both"/>
              <w:rPr>
                <w:rFonts w:ascii="Times New Roman" w:hAnsi="Times New Roman" w:cs="Times New Roman"/>
                <w:b/>
                <w:sz w:val="26"/>
                <w:szCs w:val="26"/>
              </w:rPr>
            </w:pPr>
          </w:p>
        </w:tc>
        <w:tc>
          <w:tcPr>
            <w:tcW w:w="1267" w:type="dxa"/>
          </w:tcPr>
          <w:p w:rsidR="006823AE" w:rsidRPr="00CC3A57" w:rsidRDefault="006823AE" w:rsidP="00BD042D">
            <w:pPr>
              <w:jc w:val="both"/>
              <w:rPr>
                <w:rFonts w:ascii="Times New Roman" w:hAnsi="Times New Roman" w:cs="Times New Roman"/>
                <w:b/>
                <w:sz w:val="26"/>
                <w:szCs w:val="26"/>
              </w:rPr>
            </w:pPr>
          </w:p>
          <w:p w:rsidR="006823AE" w:rsidRPr="00CC3A57" w:rsidRDefault="006823AE" w:rsidP="00BD042D">
            <w:pPr>
              <w:jc w:val="both"/>
              <w:rPr>
                <w:rFonts w:ascii="Times New Roman" w:hAnsi="Times New Roman" w:cs="Times New Roman"/>
                <w:b/>
                <w:sz w:val="26"/>
                <w:szCs w:val="26"/>
              </w:rPr>
            </w:pPr>
            <w:r w:rsidRPr="00CC3A57">
              <w:rPr>
                <w:rFonts w:ascii="Times New Roman" w:hAnsi="Times New Roman" w:cs="Times New Roman"/>
                <w:b/>
                <w:sz w:val="26"/>
                <w:szCs w:val="26"/>
              </w:rPr>
              <w:t>Дата</w:t>
            </w:r>
          </w:p>
          <w:p w:rsidR="006823AE" w:rsidRPr="00CC3A57" w:rsidRDefault="006823AE" w:rsidP="00BD042D">
            <w:pPr>
              <w:jc w:val="both"/>
              <w:rPr>
                <w:rFonts w:ascii="Times New Roman" w:hAnsi="Times New Roman" w:cs="Times New Roman"/>
                <w:b/>
                <w:sz w:val="26"/>
                <w:szCs w:val="26"/>
              </w:rPr>
            </w:pPr>
          </w:p>
          <w:p w:rsidR="006823AE" w:rsidRPr="00CC3A57" w:rsidRDefault="006823AE" w:rsidP="00BD042D">
            <w:pPr>
              <w:jc w:val="both"/>
              <w:rPr>
                <w:rFonts w:ascii="Times New Roman" w:hAnsi="Times New Roman" w:cs="Times New Roman"/>
                <w:b/>
                <w:sz w:val="26"/>
                <w:szCs w:val="26"/>
              </w:rPr>
            </w:pPr>
          </w:p>
        </w:tc>
        <w:tc>
          <w:tcPr>
            <w:tcW w:w="1530" w:type="dxa"/>
          </w:tcPr>
          <w:p w:rsidR="006823AE" w:rsidRPr="00CC3A57" w:rsidRDefault="006823AE" w:rsidP="00BD042D">
            <w:pPr>
              <w:jc w:val="both"/>
              <w:rPr>
                <w:rFonts w:ascii="Times New Roman" w:hAnsi="Times New Roman" w:cs="Times New Roman"/>
                <w:b/>
                <w:sz w:val="26"/>
                <w:szCs w:val="26"/>
              </w:rPr>
            </w:pPr>
          </w:p>
          <w:p w:rsidR="006823AE" w:rsidRPr="00CC3A57" w:rsidRDefault="00EC0AA3" w:rsidP="00BD042D">
            <w:pPr>
              <w:jc w:val="both"/>
              <w:rPr>
                <w:rFonts w:ascii="Times New Roman" w:hAnsi="Times New Roman" w:cs="Times New Roman"/>
                <w:b/>
                <w:sz w:val="26"/>
                <w:szCs w:val="26"/>
              </w:rPr>
            </w:pPr>
            <w:r w:rsidRPr="008F6010">
              <w:rPr>
                <w:rFonts w:ascii="Times New Roman" w:hAnsi="Times New Roman" w:cs="Times New Roman"/>
                <w:b/>
                <w:sz w:val="26"/>
                <w:szCs w:val="26"/>
              </w:rPr>
              <w:t>Коррек</w:t>
            </w:r>
            <w:r>
              <w:rPr>
                <w:rFonts w:ascii="Times New Roman" w:hAnsi="Times New Roman" w:cs="Times New Roman"/>
                <w:b/>
                <w:sz w:val="26"/>
                <w:szCs w:val="26"/>
              </w:rPr>
              <w:t>тировка</w:t>
            </w:r>
          </w:p>
        </w:tc>
        <w:tc>
          <w:tcPr>
            <w:tcW w:w="5964" w:type="dxa"/>
          </w:tcPr>
          <w:p w:rsidR="006823AE" w:rsidRPr="00CC3A57" w:rsidRDefault="006823AE" w:rsidP="00BD042D">
            <w:pPr>
              <w:jc w:val="both"/>
              <w:rPr>
                <w:rFonts w:ascii="Times New Roman" w:hAnsi="Times New Roman" w:cs="Times New Roman"/>
                <w:b/>
                <w:sz w:val="26"/>
                <w:szCs w:val="26"/>
              </w:rPr>
            </w:pPr>
          </w:p>
          <w:p w:rsidR="006823AE" w:rsidRPr="00CC3A57" w:rsidRDefault="006823AE" w:rsidP="00EC0AA3">
            <w:pPr>
              <w:jc w:val="center"/>
              <w:rPr>
                <w:rFonts w:ascii="Times New Roman" w:hAnsi="Times New Roman" w:cs="Times New Roman"/>
                <w:sz w:val="26"/>
                <w:szCs w:val="26"/>
              </w:rPr>
            </w:pPr>
            <w:r w:rsidRPr="00CC3A57">
              <w:rPr>
                <w:rFonts w:ascii="Times New Roman" w:hAnsi="Times New Roman" w:cs="Times New Roman"/>
                <w:b/>
                <w:sz w:val="26"/>
                <w:szCs w:val="26"/>
              </w:rPr>
              <w:t>Тема урока</w:t>
            </w:r>
          </w:p>
        </w:tc>
      </w:tr>
      <w:tr w:rsidR="006823AE" w:rsidRPr="00CC3A57" w:rsidTr="00BD042D">
        <w:tc>
          <w:tcPr>
            <w:tcW w:w="9571" w:type="dxa"/>
            <w:gridSpan w:val="4"/>
          </w:tcPr>
          <w:p w:rsidR="006823AE" w:rsidRPr="00CC3A57" w:rsidRDefault="006823AE" w:rsidP="00BD042D">
            <w:pPr>
              <w:pStyle w:val="1"/>
              <w:jc w:val="both"/>
              <w:rPr>
                <w:b/>
                <w:sz w:val="26"/>
                <w:szCs w:val="26"/>
              </w:rPr>
            </w:pPr>
            <w:r w:rsidRPr="00CC3A57">
              <w:rPr>
                <w:b/>
                <w:sz w:val="26"/>
                <w:szCs w:val="26"/>
              </w:rPr>
              <w:t>Раздел I. «Строение слова» - 15 часов.</w:t>
            </w:r>
          </w:p>
          <w:p w:rsidR="006823AE" w:rsidRPr="00CC3A57" w:rsidRDefault="006823AE" w:rsidP="00BD042D">
            <w:pPr>
              <w:pStyle w:val="1"/>
              <w:jc w:val="both"/>
              <w:rPr>
                <w:b/>
                <w:sz w:val="26"/>
                <w:szCs w:val="26"/>
              </w:rPr>
            </w:pP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03.09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Знакомство с учебником. Части слова</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04.09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Значимые части слова (повторение). Морфемы как наименьшие значимые части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05.09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Родственные слова (повторение). </w:t>
            </w:r>
          </w:p>
          <w:p w:rsidR="006823AE" w:rsidRPr="00CC3A57" w:rsidRDefault="006823AE" w:rsidP="00BD042D">
            <w:pPr>
              <w:pStyle w:val="Default"/>
              <w:jc w:val="both"/>
              <w:rPr>
                <w:sz w:val="26"/>
                <w:szCs w:val="26"/>
              </w:rPr>
            </w:pPr>
            <w:r w:rsidRPr="00CC3A57">
              <w:rPr>
                <w:sz w:val="26"/>
                <w:szCs w:val="26"/>
              </w:rPr>
              <w:t xml:space="preserve">Сложные слова. Интерфикс как особая морфема.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06.09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Фонемы как строительный материал </w:t>
            </w:r>
          </w:p>
          <w:p w:rsidR="006823AE" w:rsidRPr="00CC3A57" w:rsidRDefault="006823AE" w:rsidP="00BD042D">
            <w:pPr>
              <w:pStyle w:val="Default"/>
              <w:jc w:val="both"/>
              <w:rPr>
                <w:sz w:val="26"/>
                <w:szCs w:val="26"/>
              </w:rPr>
            </w:pPr>
            <w:r w:rsidRPr="00CC3A57">
              <w:rPr>
                <w:sz w:val="26"/>
                <w:szCs w:val="26"/>
              </w:rPr>
              <w:t xml:space="preserve">для морфем (повторение)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Обозначение фонем буквами </w:t>
            </w:r>
          </w:p>
          <w:p w:rsidR="006823AE" w:rsidRPr="00CC3A57" w:rsidRDefault="006823AE" w:rsidP="00BD042D">
            <w:pPr>
              <w:pStyle w:val="Default"/>
              <w:jc w:val="both"/>
              <w:rPr>
                <w:sz w:val="26"/>
                <w:szCs w:val="26"/>
              </w:rPr>
            </w:pPr>
            <w:r w:rsidRPr="00CC3A57">
              <w:rPr>
                <w:sz w:val="26"/>
                <w:szCs w:val="26"/>
              </w:rPr>
              <w:t xml:space="preserve">по закону письма (повторение).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Проверка орфограмм слабой позиции </w:t>
            </w:r>
          </w:p>
          <w:p w:rsidR="006823AE" w:rsidRPr="00CC3A57" w:rsidRDefault="006823AE" w:rsidP="00BD042D">
            <w:pPr>
              <w:pStyle w:val="Default"/>
              <w:jc w:val="both"/>
              <w:rPr>
                <w:sz w:val="26"/>
                <w:szCs w:val="26"/>
              </w:rPr>
            </w:pPr>
            <w:r w:rsidRPr="00CC3A57">
              <w:rPr>
                <w:sz w:val="26"/>
                <w:szCs w:val="26"/>
              </w:rPr>
              <w:t xml:space="preserve">в разных частях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Орфограммы, нарушающие закон </w:t>
            </w:r>
          </w:p>
          <w:p w:rsidR="006823AE" w:rsidRPr="00CC3A57" w:rsidRDefault="006823AE" w:rsidP="00BD042D">
            <w:pPr>
              <w:pStyle w:val="Default"/>
              <w:jc w:val="both"/>
              <w:rPr>
                <w:sz w:val="26"/>
                <w:szCs w:val="26"/>
              </w:rPr>
            </w:pPr>
            <w:r w:rsidRPr="00CC3A57">
              <w:rPr>
                <w:sz w:val="26"/>
                <w:szCs w:val="26"/>
              </w:rPr>
              <w:t xml:space="preserve">письма (повторение).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Входная контрольная работа (диктант).</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17.09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Анализ входного диктанта.</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lastRenderedPageBreak/>
              <w:t>10.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18. 09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Корни </w:t>
            </w:r>
            <w:r w:rsidRPr="00CC3A57">
              <w:rPr>
                <w:b/>
                <w:bCs/>
                <w:i/>
                <w:iCs/>
                <w:sz w:val="26"/>
                <w:szCs w:val="26"/>
              </w:rPr>
              <w:t>кос- /</w:t>
            </w:r>
            <w:proofErr w:type="spellStart"/>
            <w:r w:rsidRPr="00CC3A57">
              <w:rPr>
                <w:b/>
                <w:bCs/>
                <w:i/>
                <w:iCs/>
                <w:sz w:val="26"/>
                <w:szCs w:val="26"/>
              </w:rPr>
              <w:t>кас</w:t>
            </w:r>
            <w:proofErr w:type="spellEnd"/>
            <w:r w:rsidRPr="00CC3A57">
              <w:rPr>
                <w:b/>
                <w:bCs/>
                <w:i/>
                <w:iCs/>
                <w:sz w:val="26"/>
                <w:szCs w:val="26"/>
              </w:rPr>
              <w:t>-.</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19.09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Орфограммы, нарушающие закон письма. Приставки на </w:t>
            </w:r>
            <w:proofErr w:type="spellStart"/>
            <w:r w:rsidRPr="00CC3A57">
              <w:rPr>
                <w:b/>
                <w:bCs/>
                <w:i/>
                <w:iCs/>
                <w:sz w:val="26"/>
                <w:szCs w:val="26"/>
              </w:rPr>
              <w:t>з</w:t>
            </w:r>
            <w:proofErr w:type="spellEnd"/>
            <w:r w:rsidRPr="00CC3A57">
              <w:rPr>
                <w:b/>
                <w:bCs/>
                <w:i/>
                <w:iCs/>
                <w:sz w:val="26"/>
                <w:szCs w:val="26"/>
              </w:rPr>
              <w:t xml:space="preserve">- /с-.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20.09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Повествование и описание.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24.09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Проверка орфограмм разного типа.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25.09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Систематизация учебного материала. Особенности правописания и произношения слов с корнем </w:t>
            </w:r>
            <w:r w:rsidRPr="00CC3A57">
              <w:rPr>
                <w:b/>
                <w:bCs/>
                <w:i/>
                <w:iCs/>
                <w:sz w:val="26"/>
                <w:szCs w:val="26"/>
              </w:rPr>
              <w:t xml:space="preserve">лаг- /лож-.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26.09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Диктант по итогам повторения. </w:t>
            </w:r>
          </w:p>
        </w:tc>
      </w:tr>
      <w:tr w:rsidR="006823AE" w:rsidRPr="00CC3A57" w:rsidTr="00BD042D">
        <w:tc>
          <w:tcPr>
            <w:tcW w:w="9571" w:type="dxa"/>
            <w:gridSpan w:val="4"/>
          </w:tcPr>
          <w:p w:rsidR="006823AE" w:rsidRPr="00CC3A57" w:rsidRDefault="006823AE" w:rsidP="00BD042D">
            <w:pPr>
              <w:pStyle w:val="Default"/>
              <w:jc w:val="both"/>
              <w:rPr>
                <w:sz w:val="26"/>
                <w:szCs w:val="26"/>
              </w:rPr>
            </w:pPr>
            <w:r w:rsidRPr="00CC3A57">
              <w:rPr>
                <w:b/>
                <w:bCs/>
                <w:sz w:val="26"/>
                <w:szCs w:val="26"/>
              </w:rPr>
              <w:t>Раздел II. «Слово как часть речи» - 20 часов.</w:t>
            </w:r>
          </w:p>
          <w:p w:rsidR="006823AE" w:rsidRPr="00CC3A57" w:rsidRDefault="006823AE" w:rsidP="00BD042D">
            <w:pPr>
              <w:jc w:val="both"/>
              <w:rPr>
                <w:rFonts w:ascii="Times New Roman" w:hAnsi="Times New Roman" w:cs="Times New Roman"/>
                <w:sz w:val="26"/>
                <w:szCs w:val="26"/>
              </w:rPr>
            </w:pP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27.09</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Постановка УЗ «Что такое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01.10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Лексическое значение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02.10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Грамматическое значение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03.10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Особенности грамматических значений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04.10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Отличие лексического значения слова от грамматических.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p>
        </w:tc>
        <w:tc>
          <w:tcPr>
            <w:tcW w:w="1267" w:type="dxa"/>
          </w:tcPr>
          <w:p w:rsidR="006823AE" w:rsidRPr="00CC3A57" w:rsidRDefault="006823AE" w:rsidP="00BD042D">
            <w:pPr>
              <w:jc w:val="both"/>
              <w:rPr>
                <w:rFonts w:ascii="Times New Roman" w:hAnsi="Times New Roman" w:cs="Times New Roman"/>
                <w:sz w:val="26"/>
                <w:szCs w:val="26"/>
              </w:rPr>
            </w:pP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21-22.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08.10</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09.10</w:t>
            </w:r>
          </w:p>
          <w:p w:rsidR="006823AE" w:rsidRPr="00CC3A57" w:rsidRDefault="006823AE" w:rsidP="00BD042D">
            <w:pPr>
              <w:jc w:val="both"/>
              <w:rPr>
                <w:rFonts w:ascii="Times New Roman" w:hAnsi="Times New Roman" w:cs="Times New Roman"/>
                <w:sz w:val="26"/>
                <w:szCs w:val="26"/>
              </w:rPr>
            </w:pP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Три грамматические модели слов.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РР Связочные слова в повествовании.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«Предмет» как общее грамматическое </w:t>
            </w:r>
          </w:p>
          <w:p w:rsidR="006823AE" w:rsidRPr="00CC3A57" w:rsidRDefault="006823AE" w:rsidP="00BD042D">
            <w:pPr>
              <w:pStyle w:val="Default"/>
              <w:jc w:val="both"/>
              <w:rPr>
                <w:sz w:val="26"/>
                <w:szCs w:val="26"/>
              </w:rPr>
            </w:pPr>
            <w:r w:rsidRPr="00CC3A57">
              <w:rPr>
                <w:sz w:val="26"/>
                <w:szCs w:val="26"/>
              </w:rPr>
              <w:t xml:space="preserve">значение слов, построенных по 1-й модели.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15.10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«Предмет» как носитель признака.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16.10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Общее грамматическое значение слов, </w:t>
            </w:r>
          </w:p>
          <w:p w:rsidR="006823AE" w:rsidRPr="00CC3A57" w:rsidRDefault="006823AE" w:rsidP="00BD042D">
            <w:pPr>
              <w:pStyle w:val="Default"/>
              <w:jc w:val="both"/>
              <w:rPr>
                <w:sz w:val="26"/>
                <w:szCs w:val="26"/>
              </w:rPr>
            </w:pPr>
            <w:r w:rsidRPr="00CC3A57">
              <w:rPr>
                <w:sz w:val="26"/>
                <w:szCs w:val="26"/>
              </w:rPr>
              <w:t xml:space="preserve">построенных по модели названия признака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17.10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Краткая форма слов, обозначающих </w:t>
            </w:r>
          </w:p>
          <w:p w:rsidR="006823AE" w:rsidRPr="00CC3A57" w:rsidRDefault="006823AE" w:rsidP="00BD042D">
            <w:pPr>
              <w:pStyle w:val="Default"/>
              <w:jc w:val="both"/>
              <w:rPr>
                <w:sz w:val="26"/>
                <w:szCs w:val="26"/>
              </w:rPr>
            </w:pPr>
            <w:r w:rsidRPr="00CC3A57">
              <w:rPr>
                <w:sz w:val="26"/>
                <w:szCs w:val="26"/>
              </w:rPr>
              <w:t xml:space="preserve">признаки предметов.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18.10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РР Изложение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22.10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Ь после шипящих в краткой форме слов, обозначающих признаки предметов.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23.10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Общее грамматическое значение слов, построенных по модели названий действий.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24.10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Контрольный диктант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25.10</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Названия трёх основных частей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06.11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РР Детальное описание событий в повествовании.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07.11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Контрольная работа по теме раздела «Слово как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08.11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Анализ контрольной работы. </w:t>
            </w:r>
          </w:p>
        </w:tc>
      </w:tr>
      <w:tr w:rsidR="006823AE" w:rsidRPr="00CC3A57" w:rsidTr="00BD042D">
        <w:tc>
          <w:tcPr>
            <w:tcW w:w="9571" w:type="dxa"/>
            <w:gridSpan w:val="4"/>
          </w:tcPr>
          <w:p w:rsidR="006823AE" w:rsidRPr="00CC3A57" w:rsidRDefault="006823AE" w:rsidP="00BD042D">
            <w:pPr>
              <w:pStyle w:val="Default"/>
              <w:jc w:val="both"/>
              <w:rPr>
                <w:sz w:val="26"/>
                <w:szCs w:val="26"/>
              </w:rPr>
            </w:pPr>
            <w:r w:rsidRPr="00CC3A57">
              <w:rPr>
                <w:b/>
                <w:bCs/>
                <w:sz w:val="26"/>
                <w:szCs w:val="26"/>
              </w:rPr>
              <w:t>Раздел Ш. «Всё ли мы знаем о грамматических значениях имён и глаголов?» - 24 часа</w:t>
            </w:r>
          </w:p>
          <w:p w:rsidR="006823AE" w:rsidRPr="00CC3A57" w:rsidRDefault="006823AE" w:rsidP="00BD042D">
            <w:pPr>
              <w:jc w:val="both"/>
              <w:rPr>
                <w:rFonts w:ascii="Times New Roman" w:hAnsi="Times New Roman" w:cs="Times New Roman"/>
                <w:sz w:val="26"/>
                <w:szCs w:val="26"/>
              </w:rPr>
            </w:pP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Переход слов из одной части речи в другую. Постановка УЗ «Всё ли мы знаем о грамматических значениях имён и глаголов?»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lastRenderedPageBreak/>
              <w:t>37.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Грамматическая форма как средство выражения </w:t>
            </w:r>
          </w:p>
          <w:p w:rsidR="006823AE" w:rsidRPr="00CC3A57" w:rsidRDefault="006823AE" w:rsidP="00BD042D">
            <w:pPr>
              <w:pStyle w:val="Default"/>
              <w:jc w:val="both"/>
              <w:rPr>
                <w:sz w:val="26"/>
                <w:szCs w:val="26"/>
              </w:rPr>
            </w:pPr>
            <w:r w:rsidRPr="00CC3A57">
              <w:rPr>
                <w:sz w:val="26"/>
                <w:szCs w:val="26"/>
              </w:rPr>
              <w:t xml:space="preserve">грамматического значения слова. Падежные формы существительных. </w:t>
            </w:r>
          </w:p>
          <w:p w:rsidR="006823AE" w:rsidRPr="00CC3A57" w:rsidRDefault="006823AE" w:rsidP="00BD042D">
            <w:pPr>
              <w:pStyle w:val="Default"/>
              <w:jc w:val="both"/>
              <w:rPr>
                <w:sz w:val="26"/>
                <w:szCs w:val="26"/>
              </w:rPr>
            </w:pP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14.11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Типы склонения существительных </w:t>
            </w:r>
          </w:p>
          <w:p w:rsidR="006823AE" w:rsidRPr="00CC3A57" w:rsidRDefault="006823AE" w:rsidP="00BD042D">
            <w:pPr>
              <w:pStyle w:val="Default"/>
              <w:jc w:val="both"/>
              <w:rPr>
                <w:sz w:val="26"/>
                <w:szCs w:val="26"/>
              </w:rPr>
            </w:pPr>
            <w:r w:rsidRPr="00CC3A57">
              <w:rPr>
                <w:sz w:val="26"/>
                <w:szCs w:val="26"/>
              </w:rPr>
              <w:t xml:space="preserve">(составление таблицы склонений).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15.11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Многозначность падежной формы.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19.11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Две работы падежной формы существительного.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20.11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Особенности употребления предлогов с падежными формами.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21.11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«Пустые» формы (существительные, имеющие только одну форму числа).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22. 11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Собирательные существительные.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26.11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РР Изложение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27.11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Грамматические формы рода существительных.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28.11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Диктант «Имя существительное».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29.11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Анализ диктанта по теме: «Имя существительное»</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03.12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Отсутствие рода у существительных, имеющих только форму </w:t>
            </w:r>
            <w:proofErr w:type="spellStart"/>
            <w:r w:rsidRPr="00CC3A57">
              <w:rPr>
                <w:sz w:val="26"/>
                <w:szCs w:val="26"/>
              </w:rPr>
              <w:t>множест</w:t>
            </w:r>
            <w:proofErr w:type="spellEnd"/>
            <w:r w:rsidRPr="00CC3A57">
              <w:rPr>
                <w:sz w:val="26"/>
                <w:szCs w:val="26"/>
              </w:rPr>
              <w:t xml:space="preserve">- венного числа.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49.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04.12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Слова общего рода.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05.12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Одушевлённость – неодушевлённость </w:t>
            </w:r>
          </w:p>
          <w:p w:rsidR="006823AE" w:rsidRPr="00CC3A57" w:rsidRDefault="006823AE" w:rsidP="00BD042D">
            <w:pPr>
              <w:pStyle w:val="Default"/>
              <w:jc w:val="both"/>
              <w:rPr>
                <w:sz w:val="26"/>
                <w:szCs w:val="26"/>
              </w:rPr>
            </w:pPr>
            <w:r w:rsidRPr="00CC3A57">
              <w:rPr>
                <w:sz w:val="26"/>
                <w:szCs w:val="26"/>
              </w:rPr>
              <w:t xml:space="preserve">существительных как особое грамматическое </w:t>
            </w:r>
          </w:p>
          <w:p w:rsidR="006823AE" w:rsidRPr="00CC3A57" w:rsidRDefault="006823AE" w:rsidP="00BD042D">
            <w:pPr>
              <w:pStyle w:val="Default"/>
              <w:jc w:val="both"/>
              <w:rPr>
                <w:sz w:val="26"/>
                <w:szCs w:val="26"/>
              </w:rPr>
            </w:pPr>
            <w:r w:rsidRPr="00CC3A57">
              <w:rPr>
                <w:sz w:val="26"/>
                <w:szCs w:val="26"/>
              </w:rPr>
              <w:t xml:space="preserve">значение существительных.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06.12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Формы числа, падежа и рода имён прилагательных.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Выражение грамматических значений неизменяемых слов с помощью форм зависимых слов. Грамматическая характеристика имён существительных и имён прилагательных.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Формы лица глагола. Типы спряжения (повторение).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Формы времени глагола. Способ разграничения формы будущего простого времени формы настоящего времени.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Глаголы, имеющие две и три формы времени.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17.12</w:t>
            </w:r>
          </w:p>
          <w:p w:rsidR="006823AE" w:rsidRPr="00CC3A57" w:rsidRDefault="006823AE" w:rsidP="00BD042D">
            <w:pPr>
              <w:jc w:val="both"/>
              <w:rPr>
                <w:rFonts w:ascii="Times New Roman" w:hAnsi="Times New Roman" w:cs="Times New Roman"/>
                <w:sz w:val="26"/>
                <w:szCs w:val="26"/>
              </w:rPr>
            </w:pP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Формы наклонения </w:t>
            </w:r>
          </w:p>
          <w:p w:rsidR="006823AE" w:rsidRPr="00CC3A57" w:rsidRDefault="006823AE" w:rsidP="00BD042D">
            <w:pPr>
              <w:pStyle w:val="Default"/>
              <w:jc w:val="both"/>
              <w:rPr>
                <w:sz w:val="26"/>
                <w:szCs w:val="26"/>
              </w:rPr>
            </w:pPr>
            <w:r w:rsidRPr="00CC3A57">
              <w:rPr>
                <w:sz w:val="26"/>
                <w:szCs w:val="26"/>
              </w:rPr>
              <w:t xml:space="preserve">глагола.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18.12</w:t>
            </w:r>
          </w:p>
          <w:p w:rsidR="006823AE" w:rsidRPr="00CC3A57" w:rsidRDefault="006823AE" w:rsidP="00BD042D">
            <w:pPr>
              <w:jc w:val="both"/>
              <w:rPr>
                <w:rFonts w:ascii="Times New Roman" w:hAnsi="Times New Roman" w:cs="Times New Roman"/>
                <w:sz w:val="26"/>
                <w:szCs w:val="26"/>
              </w:rPr>
            </w:pP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Грамматическая характеристика глаголов.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 xml:space="preserve">   58.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19.12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Контрольная работа за 1 полугодие.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59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20.12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Анализ контрольной работы. </w:t>
            </w:r>
          </w:p>
        </w:tc>
      </w:tr>
      <w:tr w:rsidR="006823AE" w:rsidRPr="00CC3A57" w:rsidTr="00BD042D">
        <w:tc>
          <w:tcPr>
            <w:tcW w:w="9571" w:type="dxa"/>
            <w:gridSpan w:val="4"/>
          </w:tcPr>
          <w:p w:rsidR="006823AE" w:rsidRPr="00CC3A57" w:rsidRDefault="006823AE" w:rsidP="00BD042D">
            <w:pPr>
              <w:pStyle w:val="Default"/>
              <w:jc w:val="both"/>
              <w:rPr>
                <w:sz w:val="26"/>
                <w:szCs w:val="26"/>
              </w:rPr>
            </w:pPr>
            <w:r w:rsidRPr="00CC3A57">
              <w:rPr>
                <w:b/>
                <w:bCs/>
                <w:sz w:val="26"/>
                <w:szCs w:val="26"/>
              </w:rPr>
              <w:t>Раздел IV. «Система частей речи в русском языке» - 22 часа</w:t>
            </w:r>
          </w:p>
          <w:p w:rsidR="006823AE" w:rsidRPr="00CC3A57" w:rsidRDefault="006823AE" w:rsidP="00BD042D">
            <w:pPr>
              <w:pStyle w:val="Default"/>
              <w:jc w:val="both"/>
              <w:rPr>
                <w:sz w:val="26"/>
                <w:szCs w:val="26"/>
              </w:rPr>
            </w:pP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lastRenderedPageBreak/>
              <w:t>60.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24.12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Постановка УЗ «Система частей речи в русском языке».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25.12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Имя числительное как </w:t>
            </w:r>
          </w:p>
          <w:p w:rsidR="006823AE" w:rsidRPr="00CC3A57" w:rsidRDefault="006823AE" w:rsidP="00BD042D">
            <w:pPr>
              <w:pStyle w:val="Default"/>
              <w:jc w:val="both"/>
              <w:rPr>
                <w:sz w:val="26"/>
                <w:szCs w:val="26"/>
              </w:rPr>
            </w:pPr>
            <w:r w:rsidRPr="00CC3A57">
              <w:rPr>
                <w:sz w:val="26"/>
                <w:szCs w:val="26"/>
              </w:rPr>
              <w:t xml:space="preserve">особая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26.12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Счётные слова и числительные.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63.</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27.12</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Особенности </w:t>
            </w:r>
          </w:p>
          <w:p w:rsidR="006823AE" w:rsidRPr="00CC3A57" w:rsidRDefault="006823AE" w:rsidP="00BD042D">
            <w:pPr>
              <w:pStyle w:val="Default"/>
              <w:jc w:val="both"/>
              <w:rPr>
                <w:sz w:val="26"/>
                <w:szCs w:val="26"/>
              </w:rPr>
            </w:pPr>
            <w:r w:rsidRPr="00CC3A57">
              <w:rPr>
                <w:sz w:val="26"/>
                <w:szCs w:val="26"/>
              </w:rPr>
              <w:t xml:space="preserve">правописания числительных.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65.</w:t>
            </w:r>
          </w:p>
        </w:tc>
        <w:tc>
          <w:tcPr>
            <w:tcW w:w="1267" w:type="dxa"/>
          </w:tcPr>
          <w:p w:rsidR="006823AE" w:rsidRPr="00CC3A57" w:rsidRDefault="006823AE" w:rsidP="00BD042D">
            <w:pPr>
              <w:jc w:val="both"/>
              <w:rPr>
                <w:rFonts w:ascii="Times New Roman" w:hAnsi="Times New Roman" w:cs="Times New Roman"/>
                <w:strike/>
                <w:sz w:val="26"/>
                <w:szCs w:val="26"/>
              </w:rPr>
            </w:pPr>
            <w:r w:rsidRPr="00CC3A57">
              <w:rPr>
                <w:rFonts w:ascii="Times New Roman" w:hAnsi="Times New Roman" w:cs="Times New Roman"/>
                <w:sz w:val="26"/>
                <w:szCs w:val="26"/>
              </w:rPr>
              <w:t>14.01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РР Изложение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15.01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Местоимённые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16.01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Местоимённые существительные как особая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17.01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Предлог как особая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69.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21.01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РР Рассуждение.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70.</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22.01</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23.01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Наречие как особая часть </w:t>
            </w:r>
          </w:p>
          <w:p w:rsidR="006823AE" w:rsidRPr="00CC3A57" w:rsidRDefault="006823AE" w:rsidP="00BD042D">
            <w:pPr>
              <w:pStyle w:val="Default"/>
              <w:jc w:val="both"/>
              <w:rPr>
                <w:sz w:val="26"/>
                <w:szCs w:val="26"/>
              </w:rPr>
            </w:pPr>
            <w:r w:rsidRPr="00CC3A57">
              <w:rPr>
                <w:sz w:val="26"/>
                <w:szCs w:val="26"/>
              </w:rPr>
              <w:t xml:space="preserve">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72-73.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24.01</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28.01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Союз как особая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 xml:space="preserve">   74.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29.01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Изложение. Составление плана текста-описания.</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30.01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Частицы как особая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31.01</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Междометие как особая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04.02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Систематизация учебного материала.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05.02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Составление рассуждения.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79.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06.02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Контрольная работа по теме раздела «Система частей речи в русском языке»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07.02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Анализ контрольной работы.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Особенности числительных </w:t>
            </w:r>
            <w:r w:rsidRPr="00CC3A57">
              <w:rPr>
                <w:b/>
                <w:bCs/>
                <w:i/>
                <w:iCs/>
                <w:sz w:val="26"/>
                <w:szCs w:val="26"/>
              </w:rPr>
              <w:t xml:space="preserve">два </w:t>
            </w:r>
            <w:r w:rsidRPr="00CC3A57">
              <w:rPr>
                <w:sz w:val="26"/>
                <w:szCs w:val="26"/>
              </w:rPr>
              <w:t xml:space="preserve">и </w:t>
            </w:r>
            <w:r w:rsidRPr="00CC3A57">
              <w:rPr>
                <w:b/>
                <w:bCs/>
                <w:i/>
                <w:iCs/>
                <w:sz w:val="26"/>
                <w:szCs w:val="26"/>
              </w:rPr>
              <w:t xml:space="preserve">оба. </w:t>
            </w:r>
          </w:p>
        </w:tc>
      </w:tr>
      <w:tr w:rsidR="006823AE" w:rsidRPr="00CC3A57" w:rsidTr="00BD042D">
        <w:tc>
          <w:tcPr>
            <w:tcW w:w="9571" w:type="dxa"/>
            <w:gridSpan w:val="4"/>
          </w:tcPr>
          <w:p w:rsidR="006823AE" w:rsidRPr="00CC3A57" w:rsidRDefault="006823AE" w:rsidP="00BD042D">
            <w:pPr>
              <w:pStyle w:val="Default"/>
              <w:jc w:val="both"/>
              <w:rPr>
                <w:sz w:val="26"/>
                <w:szCs w:val="26"/>
              </w:rPr>
            </w:pPr>
            <w:r w:rsidRPr="00CC3A57">
              <w:rPr>
                <w:b/>
                <w:bCs/>
                <w:sz w:val="26"/>
                <w:szCs w:val="26"/>
              </w:rPr>
              <w:t>Раздел V. «Синтаксические единицы языка: словосочетание и предложение» - 26 часов</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Постановка УЗ «Как связываются слова </w:t>
            </w:r>
          </w:p>
          <w:p w:rsidR="006823AE" w:rsidRPr="00CC3A57" w:rsidRDefault="006823AE" w:rsidP="00BD042D">
            <w:pPr>
              <w:pStyle w:val="Default"/>
              <w:jc w:val="both"/>
              <w:rPr>
                <w:sz w:val="26"/>
                <w:szCs w:val="26"/>
              </w:rPr>
            </w:pPr>
            <w:r w:rsidRPr="00CC3A57">
              <w:rPr>
                <w:sz w:val="26"/>
                <w:szCs w:val="26"/>
              </w:rPr>
              <w:t xml:space="preserve">друг с другом в речи?» </w:t>
            </w:r>
          </w:p>
          <w:p w:rsidR="006823AE" w:rsidRPr="00CC3A57" w:rsidRDefault="006823AE" w:rsidP="00BD042D">
            <w:pPr>
              <w:pStyle w:val="Default"/>
              <w:jc w:val="both"/>
              <w:rPr>
                <w:sz w:val="26"/>
                <w:szCs w:val="26"/>
              </w:rPr>
            </w:pPr>
            <w:r w:rsidRPr="00CC3A57">
              <w:rPr>
                <w:sz w:val="26"/>
                <w:szCs w:val="26"/>
              </w:rPr>
              <w:t xml:space="preserve">Три типа грамматической связи в </w:t>
            </w:r>
          </w:p>
          <w:p w:rsidR="006823AE" w:rsidRPr="00CC3A57" w:rsidRDefault="006823AE" w:rsidP="00BD042D">
            <w:pPr>
              <w:pStyle w:val="Default"/>
              <w:jc w:val="both"/>
              <w:rPr>
                <w:sz w:val="26"/>
                <w:szCs w:val="26"/>
              </w:rPr>
            </w:pPr>
            <w:r w:rsidRPr="00CC3A57">
              <w:rPr>
                <w:sz w:val="26"/>
                <w:szCs w:val="26"/>
              </w:rPr>
              <w:t xml:space="preserve">синтаксических единицах.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Подчинительная и взаимная связи в синтаксических единицах.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14.02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Сочинительная связь в синтаксических </w:t>
            </w:r>
          </w:p>
          <w:p w:rsidR="006823AE" w:rsidRPr="00CC3A57" w:rsidRDefault="006823AE" w:rsidP="00BD042D">
            <w:pPr>
              <w:pStyle w:val="Default"/>
              <w:jc w:val="both"/>
              <w:rPr>
                <w:sz w:val="26"/>
                <w:szCs w:val="26"/>
              </w:rPr>
            </w:pPr>
            <w:r w:rsidRPr="00CC3A57">
              <w:rPr>
                <w:sz w:val="26"/>
                <w:szCs w:val="26"/>
              </w:rPr>
              <w:t xml:space="preserve">единицах.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18.02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Запятые при однородных словах.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19.02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РР Деловое и художественное описание.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20.02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Словосочетание как особая </w:t>
            </w:r>
          </w:p>
          <w:p w:rsidR="006823AE" w:rsidRPr="00CC3A57" w:rsidRDefault="006823AE" w:rsidP="00BD042D">
            <w:pPr>
              <w:pStyle w:val="Default"/>
              <w:jc w:val="both"/>
              <w:rPr>
                <w:sz w:val="26"/>
                <w:szCs w:val="26"/>
              </w:rPr>
            </w:pPr>
            <w:r w:rsidRPr="00CC3A57">
              <w:rPr>
                <w:sz w:val="26"/>
                <w:szCs w:val="26"/>
              </w:rPr>
              <w:t xml:space="preserve">синтаксическая единица. </w:t>
            </w:r>
          </w:p>
          <w:p w:rsidR="006823AE" w:rsidRPr="00CC3A57" w:rsidRDefault="006823AE" w:rsidP="00BD042D">
            <w:pPr>
              <w:pStyle w:val="Default"/>
              <w:jc w:val="both"/>
              <w:rPr>
                <w:sz w:val="26"/>
                <w:szCs w:val="26"/>
              </w:rPr>
            </w:pP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21.02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Способ определения зависимого и </w:t>
            </w:r>
          </w:p>
          <w:p w:rsidR="006823AE" w:rsidRPr="00CC3A57" w:rsidRDefault="006823AE" w:rsidP="00BD042D">
            <w:pPr>
              <w:pStyle w:val="Default"/>
              <w:jc w:val="both"/>
              <w:rPr>
                <w:sz w:val="26"/>
                <w:szCs w:val="26"/>
              </w:rPr>
            </w:pPr>
            <w:r w:rsidRPr="00CC3A57">
              <w:rPr>
                <w:sz w:val="26"/>
                <w:szCs w:val="26"/>
              </w:rPr>
              <w:t xml:space="preserve">независимого слова в словосочетании.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89-90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25.02</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26.02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Работа словосочетания.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lastRenderedPageBreak/>
              <w:t>91.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27.02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Типы значения зависимого слова в словосочетании.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28.02</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Неизменяемые слова в словосочетаниях.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04.03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Сложные словосочетания.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05.03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РР Роль определений в художественной </w:t>
            </w:r>
          </w:p>
          <w:p w:rsidR="006823AE" w:rsidRPr="00CC3A57" w:rsidRDefault="006823AE" w:rsidP="00BD042D">
            <w:pPr>
              <w:pStyle w:val="Default"/>
              <w:jc w:val="both"/>
              <w:rPr>
                <w:sz w:val="26"/>
                <w:szCs w:val="26"/>
              </w:rPr>
            </w:pPr>
            <w:r w:rsidRPr="00CC3A57">
              <w:rPr>
                <w:sz w:val="26"/>
                <w:szCs w:val="26"/>
              </w:rPr>
              <w:t xml:space="preserve">речи (эпитеты, без термина).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06.03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Роль взаимной связи между словами при построении высказываний.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07.03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Предложение как особая синтаксическая </w:t>
            </w:r>
          </w:p>
          <w:p w:rsidR="006823AE" w:rsidRPr="00CC3A57" w:rsidRDefault="006823AE" w:rsidP="00BD042D">
            <w:pPr>
              <w:pStyle w:val="Default"/>
              <w:jc w:val="both"/>
              <w:rPr>
                <w:sz w:val="26"/>
                <w:szCs w:val="26"/>
              </w:rPr>
            </w:pPr>
            <w:r w:rsidRPr="00CC3A57">
              <w:rPr>
                <w:sz w:val="26"/>
                <w:szCs w:val="26"/>
              </w:rPr>
              <w:t xml:space="preserve">единица. Роль предложения в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Грамматическое значение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Формы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99.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Сказуемое и подлежащее как члены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14.03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Однородные члены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18.03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Разные средства выражения </w:t>
            </w:r>
          </w:p>
          <w:p w:rsidR="006823AE" w:rsidRPr="00CC3A57" w:rsidRDefault="006823AE" w:rsidP="00BD042D">
            <w:pPr>
              <w:pStyle w:val="Default"/>
              <w:jc w:val="both"/>
              <w:rPr>
                <w:sz w:val="26"/>
                <w:szCs w:val="26"/>
              </w:rPr>
            </w:pPr>
            <w:r w:rsidRPr="00CC3A57">
              <w:rPr>
                <w:sz w:val="26"/>
                <w:szCs w:val="26"/>
              </w:rPr>
              <w:t xml:space="preserve">сказуемого (составные сказуемые, без термина).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19.03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Контрольная работа по теме раздела «Синтаксически единицы языка: словосочетание и предложение».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20.03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Анализ контрольной работы. </w:t>
            </w:r>
          </w:p>
          <w:p w:rsidR="006823AE" w:rsidRPr="00CC3A57" w:rsidRDefault="006823AE" w:rsidP="00BD042D">
            <w:pPr>
              <w:pStyle w:val="Default"/>
              <w:jc w:val="both"/>
              <w:rPr>
                <w:sz w:val="26"/>
                <w:szCs w:val="26"/>
              </w:rPr>
            </w:pPr>
            <w:r w:rsidRPr="00CC3A57">
              <w:rPr>
                <w:sz w:val="26"/>
                <w:szCs w:val="26"/>
              </w:rPr>
              <w:t xml:space="preserve">Систематизация знаний о синтаксических единицах.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21.03</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Алгоритм нахождения сказуемого и подлежащего в предложении.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01.04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Отработка способа определения сказуемого и подлежащего.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02.04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Изложение. Составление плана делового текста.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03.04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Слово и словосочетание. </w:t>
            </w:r>
          </w:p>
          <w:p w:rsidR="006823AE" w:rsidRPr="00CC3A57" w:rsidRDefault="006823AE" w:rsidP="00BD042D">
            <w:pPr>
              <w:pStyle w:val="Default"/>
              <w:jc w:val="both"/>
              <w:rPr>
                <w:sz w:val="26"/>
                <w:szCs w:val="26"/>
              </w:rPr>
            </w:pPr>
            <w:r w:rsidRPr="00CC3A57">
              <w:rPr>
                <w:sz w:val="26"/>
                <w:szCs w:val="26"/>
              </w:rPr>
              <w:t xml:space="preserve">Предложение и высказывание. </w:t>
            </w:r>
          </w:p>
        </w:tc>
      </w:tr>
      <w:tr w:rsidR="006823AE" w:rsidRPr="00CC3A57" w:rsidTr="00BD042D">
        <w:tc>
          <w:tcPr>
            <w:tcW w:w="9571" w:type="dxa"/>
            <w:gridSpan w:val="4"/>
          </w:tcPr>
          <w:p w:rsidR="006823AE" w:rsidRPr="00CC3A57" w:rsidRDefault="006823AE" w:rsidP="00BD042D">
            <w:pPr>
              <w:pStyle w:val="Default"/>
              <w:jc w:val="both"/>
              <w:rPr>
                <w:sz w:val="26"/>
                <w:szCs w:val="26"/>
              </w:rPr>
            </w:pPr>
            <w:r w:rsidRPr="00CC3A57">
              <w:rPr>
                <w:b/>
                <w:bCs/>
                <w:sz w:val="26"/>
                <w:szCs w:val="26"/>
              </w:rPr>
              <w:t>Раздел VI. «Типы предложений в русском языке» - 16 часов</w:t>
            </w:r>
          </w:p>
          <w:p w:rsidR="006823AE" w:rsidRPr="00CC3A57" w:rsidRDefault="006823AE" w:rsidP="00BD042D">
            <w:pPr>
              <w:pStyle w:val="Default"/>
              <w:jc w:val="both"/>
              <w:rPr>
                <w:sz w:val="26"/>
                <w:szCs w:val="26"/>
              </w:rPr>
            </w:pP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04.04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Постановка УЗ «Какие бывают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08.04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Виды предложений по цели высказывания </w:t>
            </w:r>
          </w:p>
          <w:p w:rsidR="006823AE" w:rsidRPr="00CC3A57" w:rsidRDefault="006823AE" w:rsidP="00BD042D">
            <w:pPr>
              <w:pStyle w:val="Default"/>
              <w:jc w:val="both"/>
              <w:rPr>
                <w:sz w:val="26"/>
                <w:szCs w:val="26"/>
              </w:rPr>
            </w:pPr>
            <w:r w:rsidRPr="00CC3A57">
              <w:rPr>
                <w:sz w:val="26"/>
                <w:szCs w:val="26"/>
              </w:rPr>
              <w:t xml:space="preserve">и по эмоциональной окраске.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09.04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Распространённые и нераспространённые </w:t>
            </w:r>
          </w:p>
          <w:p w:rsidR="006823AE" w:rsidRPr="00CC3A57" w:rsidRDefault="006823AE" w:rsidP="00BD042D">
            <w:pPr>
              <w:pStyle w:val="Default"/>
              <w:jc w:val="both"/>
              <w:rPr>
                <w:sz w:val="26"/>
                <w:szCs w:val="26"/>
              </w:rPr>
            </w:pPr>
            <w:r w:rsidRPr="00CC3A57">
              <w:rPr>
                <w:sz w:val="26"/>
                <w:szCs w:val="26"/>
              </w:rPr>
              <w:t xml:space="preserve">предложения. Главные и второстепенные </w:t>
            </w:r>
          </w:p>
          <w:p w:rsidR="006823AE" w:rsidRPr="00CC3A57" w:rsidRDefault="006823AE" w:rsidP="00BD042D">
            <w:pPr>
              <w:pStyle w:val="Default"/>
              <w:jc w:val="both"/>
              <w:rPr>
                <w:sz w:val="26"/>
                <w:szCs w:val="26"/>
              </w:rPr>
            </w:pPr>
            <w:r w:rsidRPr="00CC3A57">
              <w:rPr>
                <w:sz w:val="26"/>
                <w:szCs w:val="26"/>
              </w:rPr>
              <w:t xml:space="preserve">члены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10.04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Выделение главных и второстепенных </w:t>
            </w:r>
          </w:p>
          <w:p w:rsidR="006823AE" w:rsidRPr="00CC3A57" w:rsidRDefault="006823AE" w:rsidP="00BD042D">
            <w:pPr>
              <w:pStyle w:val="Default"/>
              <w:jc w:val="both"/>
              <w:rPr>
                <w:sz w:val="26"/>
                <w:szCs w:val="26"/>
              </w:rPr>
            </w:pPr>
            <w:r w:rsidRPr="00CC3A57">
              <w:rPr>
                <w:sz w:val="26"/>
                <w:szCs w:val="26"/>
              </w:rPr>
              <w:t xml:space="preserve">членов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Слова, не являющиеся членами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15.04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Разный состав грамматической основы </w:t>
            </w:r>
          </w:p>
          <w:p w:rsidR="006823AE" w:rsidRPr="00CC3A57" w:rsidRDefault="006823AE" w:rsidP="00BD042D">
            <w:pPr>
              <w:pStyle w:val="Default"/>
              <w:jc w:val="both"/>
              <w:rPr>
                <w:sz w:val="26"/>
                <w:szCs w:val="26"/>
              </w:rPr>
            </w:pPr>
            <w:r w:rsidRPr="00CC3A57">
              <w:rPr>
                <w:sz w:val="26"/>
                <w:szCs w:val="26"/>
              </w:rPr>
              <w:t xml:space="preserve">предложения. Один или два члена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114-</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lastRenderedPageBreak/>
              <w:t>115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lastRenderedPageBreak/>
              <w:t>16.04</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lastRenderedPageBreak/>
              <w:t>17.04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Сложные предложения с союзами и без </w:t>
            </w:r>
            <w:r w:rsidRPr="00CC3A57">
              <w:rPr>
                <w:sz w:val="26"/>
                <w:szCs w:val="26"/>
              </w:rPr>
              <w:lastRenderedPageBreak/>
              <w:t xml:space="preserve">союзов, </w:t>
            </w:r>
          </w:p>
          <w:p w:rsidR="006823AE" w:rsidRPr="00CC3A57" w:rsidRDefault="006823AE" w:rsidP="00BD042D">
            <w:pPr>
              <w:pStyle w:val="Default"/>
              <w:jc w:val="both"/>
              <w:rPr>
                <w:sz w:val="26"/>
                <w:szCs w:val="26"/>
              </w:rPr>
            </w:pPr>
            <w:r w:rsidRPr="00CC3A57">
              <w:rPr>
                <w:sz w:val="26"/>
                <w:szCs w:val="26"/>
              </w:rPr>
              <w:t xml:space="preserve">знаки препинания в них.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lastRenderedPageBreak/>
              <w:t>116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18.04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Всероссийская проверочная работа</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22.04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Сложные предложения с </w:t>
            </w:r>
          </w:p>
          <w:p w:rsidR="006823AE" w:rsidRPr="00CC3A57" w:rsidRDefault="006823AE" w:rsidP="00BD042D">
            <w:pPr>
              <w:pStyle w:val="Default"/>
              <w:jc w:val="both"/>
              <w:rPr>
                <w:sz w:val="26"/>
                <w:szCs w:val="26"/>
              </w:rPr>
            </w:pPr>
            <w:r w:rsidRPr="00CC3A57">
              <w:rPr>
                <w:sz w:val="26"/>
                <w:szCs w:val="26"/>
              </w:rPr>
              <w:t xml:space="preserve">подчинительными союзами.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23.04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Всероссийская проверочная работа</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119</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24.04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Отработка грамматической характеристики </w:t>
            </w:r>
          </w:p>
          <w:p w:rsidR="006823AE" w:rsidRPr="00CC3A57" w:rsidRDefault="006823AE" w:rsidP="00BD042D">
            <w:pPr>
              <w:pStyle w:val="Default"/>
              <w:jc w:val="both"/>
              <w:rPr>
                <w:sz w:val="26"/>
                <w:szCs w:val="26"/>
              </w:rPr>
            </w:pPr>
            <w:r w:rsidRPr="00CC3A57">
              <w:rPr>
                <w:sz w:val="26"/>
                <w:szCs w:val="26"/>
              </w:rPr>
              <w:t xml:space="preserve">простого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25.04</w:t>
            </w:r>
          </w:p>
          <w:p w:rsidR="006823AE" w:rsidRPr="00CC3A57" w:rsidRDefault="006823AE" w:rsidP="00BD042D">
            <w:pPr>
              <w:jc w:val="both"/>
              <w:rPr>
                <w:rFonts w:ascii="Times New Roman" w:hAnsi="Times New Roman" w:cs="Times New Roman"/>
                <w:sz w:val="26"/>
                <w:szCs w:val="26"/>
              </w:rPr>
            </w:pP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Отработка грамматической характеристики </w:t>
            </w:r>
          </w:p>
          <w:p w:rsidR="006823AE" w:rsidRPr="00CC3A57" w:rsidRDefault="006823AE" w:rsidP="00BD042D">
            <w:pPr>
              <w:pStyle w:val="Default"/>
              <w:jc w:val="both"/>
              <w:rPr>
                <w:sz w:val="26"/>
                <w:szCs w:val="26"/>
              </w:rPr>
            </w:pPr>
            <w:r w:rsidRPr="00CC3A57">
              <w:rPr>
                <w:sz w:val="26"/>
                <w:szCs w:val="26"/>
              </w:rPr>
              <w:t xml:space="preserve">простого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29.04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Проверочная работа по теме «Типы предложений в русском языке»</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30.04</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Особенности сказуемого в предложении.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02.05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Повторение пройденного. </w:t>
            </w:r>
          </w:p>
        </w:tc>
      </w:tr>
      <w:tr w:rsidR="006823AE" w:rsidRPr="00CC3A57" w:rsidTr="00BD042D">
        <w:tc>
          <w:tcPr>
            <w:tcW w:w="9571" w:type="dxa"/>
            <w:gridSpan w:val="4"/>
          </w:tcPr>
          <w:p w:rsidR="006823AE" w:rsidRPr="00CC3A57" w:rsidRDefault="006823AE" w:rsidP="00BD042D">
            <w:pPr>
              <w:pStyle w:val="Default"/>
              <w:jc w:val="both"/>
              <w:rPr>
                <w:sz w:val="26"/>
                <w:szCs w:val="26"/>
              </w:rPr>
            </w:pPr>
            <w:r w:rsidRPr="00CC3A57">
              <w:rPr>
                <w:b/>
                <w:bCs/>
                <w:sz w:val="26"/>
                <w:szCs w:val="26"/>
              </w:rPr>
              <w:t>Раздел VII. «Систематизация знаний о слове и его работе в речи» - 13 ч.</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06.05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Постановка УЗ «Что же такое слово?»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07.05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«Звуковой портрет»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08.05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Лексическое значение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127</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Родственные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128</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14.05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Морфемный состав слова.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129-130</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15.05</w:t>
            </w:r>
          </w:p>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16.05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Проверка орфограммы в слове.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131</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20.05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Итоговый контрольный диктант «Повторение изученного в начальной школе»</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132</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21.05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Анализ контрольной работы.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133</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22.05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Устойчивые словосочетания.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134</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23.05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Слово как часть речи.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135</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27.05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Слово как член предложения. </w:t>
            </w:r>
          </w:p>
        </w:tc>
      </w:tr>
      <w:tr w:rsidR="006823AE" w:rsidRPr="00CC3A57" w:rsidTr="00BD042D">
        <w:tc>
          <w:tcPr>
            <w:tcW w:w="810"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136</w:t>
            </w:r>
          </w:p>
        </w:tc>
        <w:tc>
          <w:tcPr>
            <w:tcW w:w="1267" w:type="dxa"/>
          </w:tcPr>
          <w:p w:rsidR="006823AE" w:rsidRPr="00CC3A57" w:rsidRDefault="006823AE" w:rsidP="00BD042D">
            <w:pPr>
              <w:jc w:val="both"/>
              <w:rPr>
                <w:rFonts w:ascii="Times New Roman" w:hAnsi="Times New Roman" w:cs="Times New Roman"/>
                <w:sz w:val="26"/>
                <w:szCs w:val="26"/>
              </w:rPr>
            </w:pPr>
            <w:r w:rsidRPr="00CC3A57">
              <w:rPr>
                <w:rFonts w:ascii="Times New Roman" w:hAnsi="Times New Roman" w:cs="Times New Roman"/>
                <w:sz w:val="26"/>
                <w:szCs w:val="26"/>
              </w:rPr>
              <w:t>28.05</w:t>
            </w:r>
          </w:p>
        </w:tc>
        <w:tc>
          <w:tcPr>
            <w:tcW w:w="1530" w:type="dxa"/>
          </w:tcPr>
          <w:p w:rsidR="006823AE" w:rsidRPr="00CC3A57" w:rsidRDefault="006823AE" w:rsidP="00BD042D">
            <w:pPr>
              <w:jc w:val="both"/>
              <w:rPr>
                <w:rFonts w:ascii="Times New Roman" w:hAnsi="Times New Roman" w:cs="Times New Roman"/>
                <w:sz w:val="26"/>
                <w:szCs w:val="26"/>
              </w:rPr>
            </w:pPr>
          </w:p>
        </w:tc>
        <w:tc>
          <w:tcPr>
            <w:tcW w:w="5964" w:type="dxa"/>
          </w:tcPr>
          <w:p w:rsidR="006823AE" w:rsidRPr="00CC3A57" w:rsidRDefault="006823AE" w:rsidP="00BD042D">
            <w:pPr>
              <w:pStyle w:val="Default"/>
              <w:jc w:val="both"/>
              <w:rPr>
                <w:sz w:val="26"/>
                <w:szCs w:val="26"/>
              </w:rPr>
            </w:pPr>
            <w:r w:rsidRPr="00CC3A57">
              <w:rPr>
                <w:sz w:val="26"/>
                <w:szCs w:val="26"/>
              </w:rPr>
              <w:t xml:space="preserve">Повторение пройденного учебного материала </w:t>
            </w:r>
          </w:p>
        </w:tc>
      </w:tr>
    </w:tbl>
    <w:p w:rsidR="006823AE" w:rsidRPr="00CC3A57" w:rsidRDefault="006823AE" w:rsidP="006823AE">
      <w:pPr>
        <w:spacing w:line="240" w:lineRule="auto"/>
        <w:jc w:val="both"/>
        <w:rPr>
          <w:rFonts w:ascii="Times New Roman" w:hAnsi="Times New Roman" w:cs="Times New Roman"/>
          <w:sz w:val="26"/>
          <w:szCs w:val="26"/>
        </w:rPr>
      </w:pPr>
    </w:p>
    <w:p w:rsidR="00CA4F07" w:rsidRDefault="00CA4F07"/>
    <w:sectPr w:rsidR="00CA4F07" w:rsidSect="006D0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37C5"/>
    <w:multiLevelType w:val="hybridMultilevel"/>
    <w:tmpl w:val="6B46D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A58FA"/>
    <w:multiLevelType w:val="multilevel"/>
    <w:tmpl w:val="841A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34566"/>
    <w:multiLevelType w:val="multilevel"/>
    <w:tmpl w:val="141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B09F4"/>
    <w:multiLevelType w:val="multilevel"/>
    <w:tmpl w:val="0196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823AE"/>
    <w:rsid w:val="002312B1"/>
    <w:rsid w:val="003118E8"/>
    <w:rsid w:val="003B14FE"/>
    <w:rsid w:val="00434E19"/>
    <w:rsid w:val="006263EC"/>
    <w:rsid w:val="006602D2"/>
    <w:rsid w:val="006823AE"/>
    <w:rsid w:val="00CA4F07"/>
    <w:rsid w:val="00D72E47"/>
    <w:rsid w:val="00EC0AA3"/>
    <w:rsid w:val="00F944D8"/>
    <w:rsid w:val="00FB7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823AE"/>
    <w:pPr>
      <w:spacing w:after="0" w:line="240" w:lineRule="auto"/>
    </w:pPr>
    <w:rPr>
      <w:rFonts w:ascii="Times New Roman" w:eastAsia="Calibri" w:hAnsi="Times New Roman" w:cs="Times New Roman"/>
      <w:sz w:val="24"/>
      <w:szCs w:val="24"/>
    </w:rPr>
  </w:style>
  <w:style w:type="table" w:styleId="a3">
    <w:name w:val="Table Grid"/>
    <w:basedOn w:val="a1"/>
    <w:uiPriority w:val="59"/>
    <w:rsid w:val="00682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23A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List Paragraph"/>
    <w:basedOn w:val="a"/>
    <w:uiPriority w:val="34"/>
    <w:qFormat/>
    <w:rsid w:val="006823AE"/>
    <w:pPr>
      <w:ind w:left="720"/>
      <w:contextualSpacing/>
    </w:pPr>
    <w:rPr>
      <w:rFonts w:ascii="Calibri" w:eastAsia="Calibri" w:hAnsi="Calibri" w:cs="Times New Roman"/>
      <w:lang w:val="en-US" w:eastAsia="en-US"/>
    </w:rPr>
  </w:style>
  <w:style w:type="character" w:customStyle="1" w:styleId="c24">
    <w:name w:val="c24"/>
    <w:basedOn w:val="a0"/>
    <w:rsid w:val="006823AE"/>
  </w:style>
  <w:style w:type="character" w:customStyle="1" w:styleId="c19">
    <w:name w:val="c19"/>
    <w:basedOn w:val="a0"/>
    <w:rsid w:val="006823AE"/>
  </w:style>
  <w:style w:type="character" w:customStyle="1" w:styleId="c5">
    <w:name w:val="c5"/>
    <w:basedOn w:val="a0"/>
    <w:rsid w:val="006823AE"/>
  </w:style>
  <w:style w:type="paragraph" w:customStyle="1" w:styleId="c27">
    <w:name w:val="c27"/>
    <w:basedOn w:val="a"/>
    <w:rsid w:val="006823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6823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6823A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8">
    <w:name w:val="Основной текст + Курсив"/>
    <w:basedOn w:val="a0"/>
    <w:rsid w:val="006823AE"/>
    <w:rPr>
      <w:rFonts w:ascii="Times New Roman" w:eastAsia="Times New Roman" w:hAnsi="Times New Roman" w:cs="Times New Roman"/>
      <w:i/>
      <w:iCs/>
      <w:spacing w:val="-10"/>
      <w:sz w:val="23"/>
      <w:szCs w:val="23"/>
      <w:shd w:val="clear" w:color="auto" w:fill="FFFFFF"/>
    </w:rPr>
  </w:style>
  <w:style w:type="character" w:customStyle="1" w:styleId="2">
    <w:name w:val="Основной текст (2) + Не полужирный"/>
    <w:rsid w:val="006823AE"/>
    <w:rPr>
      <w:rFonts w:ascii="Arial" w:eastAsia="Arial" w:hAnsi="Arial" w:cs="Arial"/>
      <w:b/>
      <w:bCs/>
      <w:sz w:val="21"/>
      <w:szCs w:val="21"/>
      <w:shd w:val="clear" w:color="auto" w:fill="FFFFFF"/>
    </w:rPr>
  </w:style>
  <w:style w:type="character" w:customStyle="1" w:styleId="a7">
    <w:name w:val="Без интервала Знак"/>
    <w:link w:val="a6"/>
    <w:uiPriority w:val="1"/>
    <w:rsid w:val="006823AE"/>
    <w:rPr>
      <w:rFonts w:ascii="Arial" w:eastAsia="Times New Roman" w:hAnsi="Arial" w:cs="Arial"/>
      <w:sz w:val="24"/>
      <w:szCs w:val="24"/>
    </w:rPr>
  </w:style>
  <w:style w:type="character" w:customStyle="1" w:styleId="c32">
    <w:name w:val="c32"/>
    <w:basedOn w:val="a0"/>
    <w:rsid w:val="006823AE"/>
  </w:style>
  <w:style w:type="character" w:customStyle="1" w:styleId="c47">
    <w:name w:val="c47"/>
    <w:basedOn w:val="a0"/>
    <w:rsid w:val="006823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4955</Words>
  <Characters>28250</Characters>
  <Application>Microsoft Office Word</Application>
  <DocSecurity>0</DocSecurity>
  <Lines>235</Lines>
  <Paragraphs>66</Paragraphs>
  <ScaleCrop>false</ScaleCrop>
  <Company>Grizli777</Company>
  <LinksUpToDate>false</LinksUpToDate>
  <CharactersWithSpaces>33139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2018-12-02T15:40:00Z</dcterms:created>
  <dcterms:modified xsi:type="dcterms:W3CDTF">2018-12-09T10:00:00Z</dcterms:modified>
</cp:coreProperties>
</file>