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03" w:rsidRPr="006111BD" w:rsidRDefault="00E21C27" w:rsidP="008F100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hAnsi="Times New Roman" w:cs="Times New Roman"/>
          <w:b/>
          <w:sz w:val="26"/>
          <w:szCs w:val="26"/>
        </w:rPr>
        <w:t>Литературное чтение</w:t>
      </w:r>
    </w:p>
    <w:p w:rsidR="008F1003" w:rsidRPr="006111BD" w:rsidRDefault="008F1003" w:rsidP="008F1003">
      <w:pPr>
        <w:shd w:val="clear" w:color="auto" w:fill="FFFFFF"/>
        <w:spacing w:before="269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11BD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8F1003" w:rsidRPr="006111BD" w:rsidRDefault="008F1003" w:rsidP="008F100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eastAsia="Times New Roman" w:hAnsi="Times New Roman" w:cs="Times New Roman"/>
          <w:sz w:val="26"/>
          <w:szCs w:val="26"/>
        </w:rPr>
        <w:tab/>
        <w:t>Рабочая программа по предмету</w:t>
      </w:r>
      <w:r w:rsidRPr="006111BD">
        <w:rPr>
          <w:rFonts w:ascii="Times New Roman" w:hAnsi="Times New Roman" w:cs="Times New Roman"/>
          <w:sz w:val="26"/>
          <w:szCs w:val="26"/>
        </w:rPr>
        <w:t xml:space="preserve"> «</w:t>
      </w:r>
      <w:r w:rsidR="00E21C27" w:rsidRPr="006111BD">
        <w:rPr>
          <w:rFonts w:ascii="Times New Roman" w:hAnsi="Times New Roman" w:cs="Times New Roman"/>
          <w:sz w:val="26"/>
          <w:szCs w:val="26"/>
        </w:rPr>
        <w:t>Литературное чтение</w:t>
      </w:r>
      <w:r w:rsidRPr="006111BD">
        <w:rPr>
          <w:rFonts w:ascii="Times New Roman" w:hAnsi="Times New Roman" w:cs="Times New Roman"/>
          <w:sz w:val="26"/>
          <w:szCs w:val="26"/>
        </w:rPr>
        <w:t xml:space="preserve">» </w:t>
      </w:r>
      <w:r w:rsidRPr="006111BD">
        <w:rPr>
          <w:rFonts w:ascii="Times New Roman" w:eastAsia="PMingLiU" w:hAnsi="Times New Roman" w:cs="Times New Roman"/>
          <w:sz w:val="26"/>
          <w:szCs w:val="26"/>
          <w:lang w:eastAsia="zh-TW"/>
        </w:rPr>
        <w:t>разработана в соответствии с о</w:t>
      </w:r>
      <w:r w:rsidRPr="006111BD">
        <w:rPr>
          <w:rFonts w:ascii="Times New Roman" w:hAnsi="Times New Roman" w:cs="Times New Roman"/>
          <w:sz w:val="26"/>
          <w:szCs w:val="26"/>
        </w:rPr>
        <w:t>сновными нормативными документами, определяющими содержание данной рабочей программы:</w:t>
      </w:r>
    </w:p>
    <w:p w:rsidR="008F1003" w:rsidRPr="006111BD" w:rsidRDefault="008F1003" w:rsidP="008F10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6111B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373, с изменениями, внесенными приказом Министерства образования и науки Российской федерации от 26 ноября 2010 г. № 1241, с изменениями, внесенными приказом Министерства образования и науки Российской федерации от 22 сентября 2011 г. № 2357;</w:t>
      </w:r>
    </w:p>
    <w:p w:rsidR="008F1003" w:rsidRPr="006111BD" w:rsidRDefault="008F1003" w:rsidP="008F100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6111B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Примерные программы по учебным предметам. Начальная школа в 2-х частях</w:t>
      </w:r>
      <w:r w:rsidR="00BA4E44" w:rsidRPr="006111B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 xml:space="preserve">. /Сост. А.Б. Воронцов/ </w:t>
      </w:r>
      <w:r w:rsidRPr="006111BD">
        <w:rPr>
          <w:rFonts w:ascii="Times New Roman" w:eastAsia="Times New Roman" w:hAnsi="Times New Roman"/>
          <w:color w:val="000000"/>
          <w:sz w:val="26"/>
          <w:szCs w:val="26"/>
          <w:lang w:val="ru-RU"/>
        </w:rPr>
        <w:t>-  М., «Просвещение». 2011 г.;</w:t>
      </w:r>
    </w:p>
    <w:p w:rsidR="00E21C27" w:rsidRPr="006111BD" w:rsidRDefault="00E21C27" w:rsidP="00E21C2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6111BD">
        <w:rPr>
          <w:rFonts w:ascii="Times New Roman" w:eastAsia="Times New Roman" w:hAnsi="Times New Roman"/>
          <w:sz w:val="26"/>
          <w:szCs w:val="26"/>
          <w:lang w:val="ru-RU"/>
        </w:rPr>
        <w:t>Авторская программа курса «Литературное чтение» (1-4 классы), Е.И. Матвеева.  Сборник  программ для начальной  общеобразовательной школы (система Д.Б.Эльконина-В.В.Давыдова), М., Вита-пресс, 2010г.;</w:t>
      </w:r>
    </w:p>
    <w:p w:rsidR="00070581" w:rsidRPr="006111BD" w:rsidRDefault="008F1003" w:rsidP="000705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6111BD">
        <w:rPr>
          <w:rFonts w:ascii="Times New Roman" w:eastAsia="Times New Roman" w:hAnsi="Times New Roman"/>
          <w:sz w:val="26"/>
          <w:szCs w:val="26"/>
          <w:lang w:val="ru-RU"/>
        </w:rPr>
        <w:t>Основная образовательная программа начального общего образования МАОУ СОШ №7 утвержденная приказом от 01.09.2014 г. № 682 с изменениями, внесенными приказом от 01.09.2018 г.  № 571.</w:t>
      </w:r>
    </w:p>
    <w:p w:rsidR="00070581" w:rsidRPr="006111BD" w:rsidRDefault="008F1003" w:rsidP="000705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val="ru-RU"/>
        </w:rPr>
      </w:pPr>
      <w:r w:rsidRPr="006111BD">
        <w:rPr>
          <w:rFonts w:ascii="Times New Roman" w:eastAsia="Times New Roman" w:hAnsi="Times New Roman"/>
          <w:sz w:val="26"/>
          <w:szCs w:val="26"/>
          <w:lang w:val="ru-RU"/>
        </w:rPr>
        <w:t xml:space="preserve">Учебно-методический комплект: </w:t>
      </w:r>
      <w:r w:rsidR="00070581" w:rsidRPr="006111BD">
        <w:rPr>
          <w:rFonts w:ascii="Times New Roman" w:hAnsi="Times New Roman"/>
          <w:sz w:val="26"/>
          <w:szCs w:val="26"/>
          <w:lang w:val="ru-RU"/>
        </w:rPr>
        <w:t xml:space="preserve">Матвеева Е. И. «Литературное чтение» </w:t>
      </w:r>
      <w:r w:rsidR="00070581" w:rsidRPr="006111BD">
        <w:rPr>
          <w:rFonts w:ascii="Times New Roman" w:hAnsi="Times New Roman"/>
          <w:color w:val="000000"/>
          <w:sz w:val="26"/>
          <w:szCs w:val="26"/>
          <w:lang w:val="ru-RU"/>
        </w:rPr>
        <w:t>4 класс, учебник для общеобразовательных учреждений в 2-х частях.</w:t>
      </w:r>
      <w:r w:rsidR="00070581" w:rsidRPr="006111BD">
        <w:rPr>
          <w:rFonts w:ascii="Times New Roman" w:hAnsi="Times New Roman"/>
          <w:sz w:val="26"/>
          <w:szCs w:val="26"/>
          <w:lang w:val="ru-RU"/>
        </w:rPr>
        <w:t xml:space="preserve"> - </w:t>
      </w:r>
      <w:r w:rsidR="00070581" w:rsidRPr="006111B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М., Вита-Пресс, </w:t>
      </w:r>
      <w:r w:rsidR="00070581" w:rsidRPr="006111BD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="00070581" w:rsidRPr="006111BD">
        <w:rPr>
          <w:rFonts w:ascii="Times New Roman" w:hAnsi="Times New Roman"/>
          <w:color w:val="000000"/>
          <w:sz w:val="26"/>
          <w:szCs w:val="26"/>
          <w:lang w:val="ru-RU" w:eastAsia="ru-RU"/>
        </w:rPr>
        <w:t>2018 г.</w:t>
      </w:r>
    </w:p>
    <w:p w:rsidR="008F1003" w:rsidRPr="006111BD" w:rsidRDefault="008F1003" w:rsidP="008F1003">
      <w:pPr>
        <w:widowControl w:val="0"/>
        <w:autoSpaceDE w:val="0"/>
        <w:autoSpaceDN w:val="0"/>
        <w:adjustRightInd w:val="0"/>
        <w:spacing w:after="96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111BD">
        <w:rPr>
          <w:rFonts w:ascii="Times New Roman" w:eastAsia="Times New Roman" w:hAnsi="Times New Roman" w:cs="Times New Roman"/>
          <w:b/>
          <w:bCs/>
          <w:sz w:val="26"/>
          <w:szCs w:val="26"/>
        </w:rPr>
        <w:t>Цели и задачи курса</w:t>
      </w:r>
    </w:p>
    <w:p w:rsidR="00C47187" w:rsidRPr="006111BD" w:rsidRDefault="00C47187" w:rsidP="00C47187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b/>
          <w:bCs/>
          <w:sz w:val="26"/>
          <w:szCs w:val="26"/>
        </w:rPr>
        <w:t>Цель предлагаемого курса чтения</w:t>
      </w:r>
      <w:r w:rsidRPr="006111BD">
        <w:rPr>
          <w:rFonts w:ascii="Times New Roman" w:hAnsi="Times New Roman" w:cs="Times New Roman"/>
          <w:sz w:val="26"/>
          <w:szCs w:val="26"/>
        </w:rPr>
        <w:t xml:space="preserve"> – обеспечение интенсивного совершенствования чтения учащихся через освоение «смыслов» литературного 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 xml:space="preserve">творческом </w:t>
      </w:r>
      <w:r w:rsidRPr="006111BD">
        <w:rPr>
          <w:rFonts w:ascii="Times New Roman" w:hAnsi="Times New Roman" w:cs="Times New Roman"/>
          <w:sz w:val="26"/>
          <w:szCs w:val="26"/>
        </w:rPr>
        <w:t xml:space="preserve">чтении. </w:t>
      </w:r>
    </w:p>
    <w:p w:rsidR="00C47187" w:rsidRPr="006111BD" w:rsidRDefault="00C47187" w:rsidP="00C47187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Достижение данной цели предполагает решение </w:t>
      </w:r>
    </w:p>
    <w:p w:rsidR="00C47187" w:rsidRPr="006111BD" w:rsidRDefault="00C47187" w:rsidP="00C47187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1)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образовательных</w:t>
      </w:r>
      <w:r w:rsidRPr="006111BD">
        <w:rPr>
          <w:rFonts w:ascii="Times New Roman" w:hAnsi="Times New Roman" w:cs="Times New Roman"/>
          <w:sz w:val="26"/>
          <w:szCs w:val="26"/>
        </w:rPr>
        <w:t xml:space="preserve">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задач:</w:t>
      </w:r>
    </w:p>
    <w:p w:rsidR="00C47187" w:rsidRPr="006111BD" w:rsidRDefault="00C47187" w:rsidP="00C471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развитие потребности читать любой текст (художественный и нехудожественный) через освоение приемов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синтагматического чтения,</w:t>
      </w:r>
      <w:r w:rsidRPr="006111BD">
        <w:rPr>
          <w:rFonts w:ascii="Times New Roman" w:hAnsi="Times New Roman" w:cs="Times New Roman"/>
          <w:sz w:val="26"/>
          <w:szCs w:val="26"/>
        </w:rPr>
        <w:t xml:space="preserve"> способов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интонирования</w:t>
      </w:r>
      <w:r w:rsidRPr="006111BD">
        <w:rPr>
          <w:rFonts w:ascii="Times New Roman" w:hAnsi="Times New Roman" w:cs="Times New Roman"/>
          <w:sz w:val="26"/>
          <w:szCs w:val="26"/>
        </w:rPr>
        <w:t xml:space="preserve"> текста и техник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понимания</w:t>
      </w:r>
      <w:r w:rsidRPr="006111BD">
        <w:rPr>
          <w:rFonts w:ascii="Times New Roman" w:hAnsi="Times New Roman" w:cs="Times New Roman"/>
          <w:sz w:val="26"/>
          <w:szCs w:val="26"/>
        </w:rPr>
        <w:t xml:space="preserve"> произведения;</w:t>
      </w:r>
    </w:p>
    <w:p w:rsidR="00C47187" w:rsidRPr="006111BD" w:rsidRDefault="00C47187" w:rsidP="00C471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развитие способности творческого «видения» смыслов художественного текста; </w:t>
      </w:r>
    </w:p>
    <w:p w:rsidR="00C47187" w:rsidRPr="006111BD" w:rsidRDefault="00C47187" w:rsidP="00C471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открытие  и освоение учениками позиций читателя и автора;</w:t>
      </w:r>
    </w:p>
    <w:p w:rsidR="00C47187" w:rsidRPr="006111BD" w:rsidRDefault="00C47187" w:rsidP="00C471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формирование в сознании читателя эстетических (эмоционально-ценностных) и герменевтических (образно-понятийных, смысловых) установок для постижения сущности изучаемого предмета;</w:t>
      </w:r>
    </w:p>
    <w:p w:rsidR="00C47187" w:rsidRPr="006111BD" w:rsidRDefault="00C47187" w:rsidP="00C47187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2) 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развивающих задач:</w:t>
      </w:r>
    </w:p>
    <w:p w:rsidR="00C47187" w:rsidRPr="006111BD" w:rsidRDefault="00C47187" w:rsidP="00C471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развитие «чувства художественного слова», литературного вкуса;</w:t>
      </w:r>
    </w:p>
    <w:p w:rsidR="00C47187" w:rsidRPr="006111BD" w:rsidRDefault="00C47187" w:rsidP="00C471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развитие коммуникативных способностей;</w:t>
      </w:r>
    </w:p>
    <w:p w:rsidR="00C47187" w:rsidRPr="006111BD" w:rsidRDefault="00C47187" w:rsidP="00C471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lastRenderedPageBreak/>
        <w:t>развитие речи;</w:t>
      </w:r>
    </w:p>
    <w:p w:rsidR="00C47187" w:rsidRPr="006111BD" w:rsidRDefault="00C47187" w:rsidP="00C47187">
      <w:pPr>
        <w:pStyle w:val="a7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3)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воспитательных задач:</w:t>
      </w:r>
    </w:p>
    <w:p w:rsidR="00C47187" w:rsidRPr="006111BD" w:rsidRDefault="00C47187" w:rsidP="00C4718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формирование культуры творческого восприятия литературного произведения;</w:t>
      </w:r>
    </w:p>
    <w:p w:rsidR="00C47187" w:rsidRPr="006111BD" w:rsidRDefault="00C47187" w:rsidP="00C47187">
      <w:pPr>
        <w:pStyle w:val="a7"/>
        <w:numPr>
          <w:ilvl w:val="0"/>
          <w:numId w:val="4"/>
        </w:numPr>
        <w:tabs>
          <w:tab w:val="clear" w:pos="144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воспитание эстетического отношения к книге как источнику духовности, отражающему многогранность жизни.</w:t>
      </w:r>
    </w:p>
    <w:p w:rsidR="008F1003" w:rsidRPr="006111BD" w:rsidRDefault="008F1003" w:rsidP="00C47187">
      <w:pPr>
        <w:widowControl w:val="0"/>
        <w:tabs>
          <w:tab w:val="left" w:pos="2622"/>
        </w:tabs>
        <w:autoSpaceDE w:val="0"/>
        <w:autoSpaceDN w:val="0"/>
        <w:adjustRightInd w:val="0"/>
        <w:spacing w:after="96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F1003" w:rsidRPr="006111BD" w:rsidRDefault="008F1003" w:rsidP="008F100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11BD">
        <w:rPr>
          <w:rFonts w:ascii="Times New Roman" w:eastAsia="Times New Roman" w:hAnsi="Times New Roman" w:cs="Times New Roman"/>
          <w:b/>
          <w:sz w:val="26"/>
          <w:szCs w:val="26"/>
        </w:rPr>
        <w:t>Место  учебного предмета в   учебном плане</w:t>
      </w:r>
    </w:p>
    <w:p w:rsidR="008F1003" w:rsidRPr="006111BD" w:rsidRDefault="002869D2" w:rsidP="002869D2">
      <w:pPr>
        <w:autoSpaceDE w:val="0"/>
        <w:autoSpaceDN w:val="0"/>
        <w:adjustRightInd w:val="0"/>
        <w:ind w:firstLine="397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В учебном плане на изучение курса «Литературное чтение» в 4-м классе отводится 3 часа в неделю, 34 недели, итого 102 часа. </w:t>
      </w:r>
      <w:r w:rsidR="00AF3714" w:rsidRPr="006111BD">
        <w:rPr>
          <w:rFonts w:ascii="Times New Roman" w:eastAsia="Times New Roman" w:hAnsi="Times New Roman" w:cs="Times New Roman"/>
          <w:sz w:val="26"/>
          <w:szCs w:val="26"/>
        </w:rPr>
        <w:t xml:space="preserve">В ходе реализации данной </w:t>
      </w:r>
      <w:r w:rsidR="006111BD">
        <w:rPr>
          <w:rFonts w:ascii="Times New Roman" w:eastAsia="Times New Roman" w:hAnsi="Times New Roman" w:cs="Times New Roman"/>
          <w:sz w:val="26"/>
          <w:szCs w:val="26"/>
        </w:rPr>
        <w:t xml:space="preserve">рабочей программы  предусмотрен  </w:t>
      </w:r>
      <w:r w:rsidR="006111BD">
        <w:rPr>
          <w:rFonts w:ascii="Times New Roman" w:eastAsia="Calibri" w:hAnsi="Times New Roman" w:cs="Times New Roman"/>
          <w:sz w:val="26"/>
          <w:szCs w:val="26"/>
        </w:rPr>
        <w:t>к</w:t>
      </w:r>
      <w:r w:rsidR="006111BD" w:rsidRPr="006111BD">
        <w:rPr>
          <w:rFonts w:ascii="Times New Roman" w:eastAsia="Calibri" w:hAnsi="Times New Roman" w:cs="Times New Roman"/>
          <w:sz w:val="26"/>
          <w:szCs w:val="26"/>
        </w:rPr>
        <w:t>онтроль и оцен</w:t>
      </w:r>
      <w:r w:rsidR="006111BD">
        <w:rPr>
          <w:rFonts w:ascii="Times New Roman" w:eastAsia="Calibri" w:hAnsi="Times New Roman" w:cs="Times New Roman"/>
          <w:sz w:val="26"/>
          <w:szCs w:val="26"/>
        </w:rPr>
        <w:t>ка читательских умений по итогам изучения темы.</w:t>
      </w:r>
    </w:p>
    <w:p w:rsidR="008F1003" w:rsidRPr="006111BD" w:rsidRDefault="008F1003" w:rsidP="008F1003">
      <w:pPr>
        <w:pStyle w:val="a4"/>
        <w:jc w:val="center"/>
        <w:rPr>
          <w:rStyle w:val="2"/>
          <w:rFonts w:ascii="Times New Roman" w:hAnsi="Times New Roman" w:cs="Times New Roman"/>
          <w:sz w:val="26"/>
          <w:szCs w:val="26"/>
        </w:rPr>
      </w:pPr>
      <w:r w:rsidRPr="006111BD">
        <w:rPr>
          <w:rStyle w:val="2"/>
          <w:rFonts w:ascii="Times New Roman" w:hAnsi="Times New Roman" w:cs="Times New Roman"/>
          <w:sz w:val="26"/>
          <w:szCs w:val="26"/>
        </w:rPr>
        <w:t>Учебно-методический комплект</w:t>
      </w:r>
    </w:p>
    <w:p w:rsidR="00600BA3" w:rsidRPr="006111BD" w:rsidRDefault="00600BA3" w:rsidP="00600B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1. Матвеева Е. И. «Литературное чтение» </w:t>
      </w:r>
      <w:r w:rsidRPr="006111BD">
        <w:rPr>
          <w:rFonts w:ascii="Times New Roman" w:hAnsi="Times New Roman" w:cs="Times New Roman"/>
          <w:color w:val="000000"/>
          <w:sz w:val="26"/>
          <w:szCs w:val="26"/>
        </w:rPr>
        <w:t>4 класс, учебник для общеобразовательных учреждений в 2-х частях.</w:t>
      </w:r>
      <w:r w:rsidRPr="006111BD">
        <w:rPr>
          <w:rFonts w:ascii="Times New Roman" w:hAnsi="Times New Roman" w:cs="Times New Roman"/>
          <w:sz w:val="26"/>
          <w:szCs w:val="26"/>
        </w:rPr>
        <w:t xml:space="preserve"> - </w:t>
      </w:r>
      <w:r w:rsidRPr="006111BD">
        <w:rPr>
          <w:rFonts w:ascii="Times New Roman" w:hAnsi="Times New Roman" w:cs="Times New Roman"/>
          <w:color w:val="000000"/>
          <w:sz w:val="26"/>
          <w:szCs w:val="26"/>
        </w:rPr>
        <w:t>М., Вита-Пресс,  2018 г.</w:t>
      </w:r>
    </w:p>
    <w:p w:rsidR="008F1003" w:rsidRPr="006111BD" w:rsidRDefault="00600BA3" w:rsidP="006B6566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2. </w:t>
      </w:r>
      <w:r w:rsidR="002869D2" w:rsidRPr="006111BD">
        <w:rPr>
          <w:rFonts w:ascii="Times New Roman" w:hAnsi="Times New Roman" w:cs="Times New Roman"/>
          <w:sz w:val="26"/>
          <w:szCs w:val="26"/>
        </w:rPr>
        <w:t xml:space="preserve">Матвеева Е. И. </w:t>
      </w:r>
      <w:r w:rsidR="002869D2" w:rsidRPr="006111B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Обучение литературному чтению в начальной школе 4 класс (диск)-  </w:t>
      </w:r>
      <w:r w:rsidR="002869D2" w:rsidRPr="006111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М., Вита-Пресс,  2014</w:t>
      </w:r>
      <w:r w:rsidRPr="006111B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г.</w:t>
      </w:r>
    </w:p>
    <w:p w:rsidR="006B6566" w:rsidRPr="006111BD" w:rsidRDefault="006B6566" w:rsidP="006B6566">
      <w:pPr>
        <w:pStyle w:val="a4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B6566" w:rsidRPr="006111BD" w:rsidRDefault="008F1003" w:rsidP="006B6566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</w:pPr>
      <w:r w:rsidRPr="006111BD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Планируемые результаты освоения учебного предмета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1BD">
        <w:rPr>
          <w:rFonts w:ascii="Times New Roman" w:hAnsi="Times New Roman" w:cs="Times New Roman"/>
          <w:b/>
          <w:bCs/>
          <w:sz w:val="26"/>
          <w:szCs w:val="26"/>
        </w:rPr>
        <w:t xml:space="preserve">К концу 4 класса </w:t>
      </w:r>
      <w:r w:rsidRPr="006111BD">
        <w:rPr>
          <w:rFonts w:ascii="Times New Roman" w:hAnsi="Times New Roman" w:cs="Times New Roman"/>
          <w:sz w:val="26"/>
          <w:szCs w:val="26"/>
        </w:rPr>
        <w:t xml:space="preserve">у учащихся будут сформированы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личностные результаты: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– овладение основами </w:t>
      </w:r>
      <w:r w:rsidRPr="006111BD">
        <w:rPr>
          <w:rFonts w:ascii="Times New Roman" w:hAnsi="Times New Roman" w:cs="Times New Roman"/>
          <w:i/>
          <w:iCs/>
          <w:sz w:val="26"/>
          <w:szCs w:val="26"/>
        </w:rPr>
        <w:t>умения учиться</w:t>
      </w:r>
      <w:r w:rsidRPr="006111BD">
        <w:rPr>
          <w:rFonts w:ascii="Times New Roman" w:hAnsi="Times New Roman" w:cs="Times New Roman"/>
          <w:sz w:val="26"/>
          <w:szCs w:val="26"/>
        </w:rPr>
        <w:t>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способность к организации собственной деятельности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познавательная мотивация к учению; любознательность, активность, заинтересованность в познании окружающего мира;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чувство сопричастности с жизнью семьи, общества, своего народ, Родины;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толерантность по отношению к представителям разных народов, культур, конфессий;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готовность действовать самостоятельно, отвечать за свои поступки перед семьей и обществом;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доброжелательность, умение слушать и слышать собеседника, обосновывать свою позицию, высказывать свое мнение;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выполнять правила здорового и безопасного для себя и других образа жизни;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представление о ценности терпения и терпимости, доброте, жестокости, истинном и ложном героизме, уважении традиций разных народов, красоты, искусства и творчества;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сформированное эстетическое чувство по отношению к произведениям художественной культуры.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1BD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имеют представление о жанровых признаках произведения (рассказе, повести, очерке, автобиографии, мемуарах, отзыве, эссе, лирическом стихотворении, драме);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имеют опыт наблюдения ритмического рисунка стихотворного произведения, особенностей лирического героя;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имеют представление об эпосе, лирике, драме;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lastRenderedPageBreak/>
        <w:t>в ходе коллективного обсуждения прочитанного в классе произведения выделяют некоторые элементы сюжета эпического и драматического произведения, противопоставляют характеристики персонажей;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сравнивают два (более) литературных отрывка с целью выявления основной проблематики произведения, выделения авторских средств создания образа и определения авторской позиции по отношению к объекту описания;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 на основе самостоятельного выделения восстанавливают историю персонажа, этапы развития действия в произведении;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отличают по общим признакам художественные и нехудожественные произведения, тексты эпического, лирического рода литературы;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различают художественное произведение и публицистическое;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выделяют особенности учебного, познавательного текста;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определяют тему и главную мысль произведений, отнесенных к детскому кругу чтения;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в ходе групповой работы создают сценарий по эпическому произведению, инсценируют фрагмент произведения, создают презентацию какого-либо замысла;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выразительно читают наизусть поэтические и прозаические тексты, создавая в чтении индивидуальный образ того, о чем написано в тексте;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создают отзывы, эссе на заданную тему;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редактируют собственный текст;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сжато пересказывают сюжет самостоятельно прочитанного произведения детского круга чтения;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пересказывают сюжет произведения выборочно (в соответствии с заданием);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самостоятельно работают с книгой, обращаясь к выходным данным книги для поиска необходимого произведения;</w:t>
      </w:r>
    </w:p>
    <w:p w:rsidR="006B6566" w:rsidRPr="006111BD" w:rsidRDefault="006B6566" w:rsidP="006B6566">
      <w:pPr>
        <w:pStyle w:val="a7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ориентируются в мире литературных текстов, знают некоторые творческие биографии изучаемых авторов и самостоятельно выбирают книги, Интернет-ресурсы для дополнительного чтения. </w:t>
      </w:r>
    </w:p>
    <w:p w:rsidR="006B6566" w:rsidRPr="006111BD" w:rsidRDefault="006B6566" w:rsidP="006B6566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1BD">
        <w:rPr>
          <w:rFonts w:ascii="Times New Roman" w:hAnsi="Times New Roman" w:cs="Times New Roman"/>
          <w:b/>
          <w:bCs/>
          <w:sz w:val="26"/>
          <w:szCs w:val="26"/>
        </w:rPr>
        <w:t>Метапредметные результаты: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11B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Познавательные 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научатся: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находить и выделять необходимую информацию в различных источниках (учебниках, книгах, словарях, энциклопедиях, журналах, Интернет-ресурсах);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сопоставлять литературные тексты разных видов и жанров в соответствии с учебной задачей;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устанавливать причинно-следственные связи между словами, поступками персонажей;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строить рассуждения на основе установленных причинно-следственных связей в процессе анализа и интерпретации литературных произведений с опорой на жизненный и читательский опыт;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использовать сравнения для установления общих и специфических свойств объектов;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классифицировать объекты на основе заданного параметра;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lastRenderedPageBreak/>
        <w:t>– определять главное и второстепенное в источниках информации, находить незнакомые по смыслу слова и выражения, определять из значения разными способами.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11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Регулятивные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научатся: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планировать собственную учебную и читательскую деятельность в соответствии с поставленной целью;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уточнять формулировки задач;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выдвигать и проверять гипотезы;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оценивать результат деятельности на основе критериев;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находить образцы для проверки работы, сопоставлять работу с образцом;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видеть и определять ошибкоопасные места в процессе решения учебной задачи;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высказывать предположения о гипотезах, способах действий в процессе анализа и интерпретации текстов;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определять причин своих и чужих недочетов и подбор специальных заданий для их устранения;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 сравнивать характеристики запланированного и полученного результата;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выполнять по алгоритму текущий контроль и оценку своей деятельности;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сознательно выбирать задания разного уровня сложности, материала для отработки способа действия и творческих работ;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редактировать творческую работу в процессе ее анализа и оценивания;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определять границы собственного знания / незнания.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111BD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Коммуникативные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 xml:space="preserve">Учащиеся </w:t>
      </w:r>
      <w:r w:rsidRPr="006111BD">
        <w:rPr>
          <w:rFonts w:ascii="Times New Roman" w:hAnsi="Times New Roman" w:cs="Times New Roman"/>
          <w:b/>
          <w:bCs/>
          <w:sz w:val="26"/>
          <w:szCs w:val="26"/>
        </w:rPr>
        <w:t>научатся: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понимать позиции разных участников коммуникации;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задавать вопросы, необходимые для исследования проблемы и установления контактов для ее решения;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осуществлять в процессе коммуникации продуктивное взаимодействие с другими участниками исследования (в том числе пробы общения в сети Интернет);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осуществлять презентацию результатов своего исследования перед аудиторией ( в том числе с мульти-медиа сопровождением);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владеть способами внутригруппового и межгруппового взаимодействия в учебной и внеучебной деятельности;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сотрудничать и приходить к общему решению в совместной деятельности со сверстниками и взрослыми (в том числе и в конфликтной ситуации);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учитывать и координировать различные мнения в общении и сотрудничестве;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проявлять интерес к различным точкам зрения;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аргументировать собственную позицию в момент общения в корректной форме;</w:t>
      </w:r>
    </w:p>
    <w:p w:rsidR="006B6566" w:rsidRPr="006111BD" w:rsidRDefault="006B6566" w:rsidP="006B6566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создавать текст рассуждения с тезисом и аргументами тезиса;</w:t>
      </w:r>
    </w:p>
    <w:p w:rsidR="008F1003" w:rsidRPr="006111BD" w:rsidRDefault="006B6566" w:rsidP="00313208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1BD">
        <w:rPr>
          <w:rFonts w:ascii="Times New Roman" w:hAnsi="Times New Roman" w:cs="Times New Roman"/>
          <w:sz w:val="26"/>
          <w:szCs w:val="26"/>
        </w:rPr>
        <w:t>– создавать сообщения различной актуальной проблематики в устной и письменной форме с опорой на план, ссылки, иллюстрации, схемы, видео-, аудиозаписи.</w:t>
      </w:r>
    </w:p>
    <w:p w:rsidR="008F1003" w:rsidRPr="006111BD" w:rsidRDefault="008F1003" w:rsidP="008F100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003" w:rsidRPr="006111BD" w:rsidRDefault="008F1003" w:rsidP="008F100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hAnsi="Times New Roman" w:cs="Times New Roman"/>
          <w:b/>
          <w:sz w:val="26"/>
          <w:szCs w:val="26"/>
        </w:rPr>
        <w:lastRenderedPageBreak/>
        <w:t>Содержание учебного предмета</w:t>
      </w:r>
      <w:r w:rsidR="00902EE8" w:rsidRPr="006111BD">
        <w:rPr>
          <w:rFonts w:ascii="Times New Roman" w:hAnsi="Times New Roman" w:cs="Times New Roman"/>
          <w:b/>
          <w:sz w:val="26"/>
          <w:szCs w:val="26"/>
        </w:rPr>
        <w:t xml:space="preserve"> (102 ч.)</w:t>
      </w:r>
    </w:p>
    <w:p w:rsidR="00313208" w:rsidRPr="006111BD" w:rsidRDefault="00313208" w:rsidP="00313208">
      <w:pPr>
        <w:pStyle w:val="Style2"/>
        <w:widowControl/>
        <w:spacing w:line="240" w:lineRule="auto"/>
        <w:jc w:val="center"/>
        <w:rPr>
          <w:rStyle w:val="FontStyle60"/>
          <w:sz w:val="26"/>
          <w:szCs w:val="26"/>
        </w:rPr>
      </w:pPr>
      <w:r w:rsidRPr="006111BD">
        <w:rPr>
          <w:rStyle w:val="FontStyle60"/>
          <w:sz w:val="26"/>
          <w:szCs w:val="26"/>
        </w:rPr>
        <w:t>Книга первая «Детства чудная страна»</w:t>
      </w:r>
    </w:p>
    <w:p w:rsidR="00313208" w:rsidRPr="006111BD" w:rsidRDefault="00313208" w:rsidP="00313208">
      <w:pPr>
        <w:pStyle w:val="a4"/>
        <w:rPr>
          <w:rStyle w:val="FontStyle60"/>
          <w:sz w:val="26"/>
          <w:szCs w:val="26"/>
        </w:rPr>
      </w:pPr>
      <w:r w:rsidRPr="006111BD">
        <w:rPr>
          <w:rStyle w:val="FontStyle60"/>
          <w:sz w:val="26"/>
          <w:szCs w:val="26"/>
        </w:rPr>
        <w:t>Тема 1. Когда сбываются мечты. 16 ч</w:t>
      </w:r>
    </w:p>
    <w:p w:rsidR="00902EE8" w:rsidRPr="006111BD" w:rsidRDefault="00902EE8" w:rsidP="00902EE8">
      <w:pPr>
        <w:pStyle w:val="Style40"/>
        <w:widowControl/>
        <w:ind w:left="24" w:hanging="24"/>
        <w:rPr>
          <w:rStyle w:val="FontStyle59"/>
          <w:sz w:val="26"/>
          <w:szCs w:val="26"/>
        </w:rPr>
      </w:pPr>
      <w:r w:rsidRPr="006111BD">
        <w:rPr>
          <w:rStyle w:val="FontStyle59"/>
          <w:sz w:val="26"/>
          <w:szCs w:val="26"/>
        </w:rPr>
        <w:t>Детские мечты... Как о них рассказать О.О. Дриз. «Семицветная страна»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«Приметы» детства.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Ю. П. Мориц. «Это очень интересно»; А. Мелякова. «Мечты»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Зачем и для кого В. Ф. Одоевский создал свой городок в табакерке?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Мечта как особый случай. Странное желание ребенка</w:t>
      </w:r>
      <w:r w:rsidRPr="006111BD">
        <w:rPr>
          <w:rFonts w:eastAsia="Calibri"/>
          <w:i/>
          <w:iCs/>
          <w:sz w:val="26"/>
          <w:szCs w:val="26"/>
        </w:rPr>
        <w:t xml:space="preserve">. </w:t>
      </w:r>
      <w:r w:rsidRPr="006111BD">
        <w:rPr>
          <w:rFonts w:eastAsia="Calibri"/>
          <w:sz w:val="26"/>
          <w:szCs w:val="26"/>
        </w:rPr>
        <w:t xml:space="preserve">В. Иванова. «Трудный случай» Тема мечты в переводах зарубежных детских поэтов и современного автора. 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Переживания детства. С. Черный. «Невероятная история»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М. Агафонова. «Хорошо быть маленьким», М. И. Цветаева. «Мирок» (из сборника «Вечерний альбом»)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Я и Пушкин... Пейзажная лирика поэта и тема творчества. А. С. Пушкин. «Осень» (отрывок)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Я и Пушкин... Пейзажная лирика поэта и тема творчества. А. С. Пушкин. «Осень» (отрывок)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Чтение произведений из рубрики «Читай, удивляйся, размышляй!»</w:t>
      </w:r>
    </w:p>
    <w:p w:rsidR="00902EE8" w:rsidRPr="006111BD" w:rsidRDefault="00902EE8" w:rsidP="00902EE8">
      <w:pPr>
        <w:pStyle w:val="a4"/>
        <w:rPr>
          <w:rStyle w:val="FontStyle60"/>
          <w:sz w:val="26"/>
          <w:szCs w:val="26"/>
        </w:rPr>
      </w:pPr>
      <w:r w:rsidRPr="006111BD">
        <w:rPr>
          <w:rFonts w:ascii="Times New Roman" w:eastAsia="Calibri" w:hAnsi="Times New Roman" w:cs="Times New Roman"/>
          <w:sz w:val="26"/>
          <w:szCs w:val="26"/>
        </w:rPr>
        <w:t>Урок-рефлексия. Написание сочинения-миниатюры: «Здорово! Моя мечта сбылась!», «Грустно… Увы, моя мечта не сбылась…»</w:t>
      </w:r>
    </w:p>
    <w:p w:rsidR="00313208" w:rsidRPr="006111BD" w:rsidRDefault="00313208" w:rsidP="0031320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hAnsi="Times New Roman" w:cs="Times New Roman"/>
          <w:b/>
          <w:sz w:val="26"/>
          <w:szCs w:val="26"/>
        </w:rPr>
        <w:t>Тема 2. Детские пристрастия. 12 ч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В чем заключаются секреты детства? Н. Н. Матвеева. «Радость»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Особенности детской поры. Н. С. Гумилев. «Детство»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Автор размышляет о детстве.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sz w:val="26"/>
          <w:szCs w:val="26"/>
        </w:rPr>
        <w:t xml:space="preserve">. </w:t>
      </w:r>
      <w:r w:rsidRPr="006111BD">
        <w:rPr>
          <w:rFonts w:eastAsia="Calibri"/>
          <w:sz w:val="26"/>
          <w:szCs w:val="26"/>
        </w:rPr>
        <w:t>В.Ю. Драгунский. «Что я люблю», «...И что не люблю»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Внутренний мир героя... Ю. Д. Левитанский. «Что-то случилось...»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А. А. Лиханов. «Магазин ненаглядных пособий» (отрывок)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Волнующая тема. Зачем детям знать о деньгах? В. Д. Берестов. «Деньги в детстве», А. Т. Аверченко. «Сережкин рубль»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 Веселое и грустное в детстве... В. Шульжик «Грустный кло</w:t>
      </w:r>
      <w:r w:rsidRPr="006111BD">
        <w:rPr>
          <w:sz w:val="26"/>
          <w:szCs w:val="26"/>
        </w:rPr>
        <w:t>ун», С. Чер</w:t>
      </w:r>
      <w:r w:rsidRPr="006111BD">
        <w:rPr>
          <w:rFonts w:eastAsia="Calibri"/>
          <w:sz w:val="26"/>
          <w:szCs w:val="26"/>
        </w:rPr>
        <w:t>ный. «Счастливый карп»Момент высшей радости. С. Черный «В раю»</w:t>
      </w:r>
    </w:p>
    <w:p w:rsidR="00902EE8" w:rsidRPr="006111BD" w:rsidRDefault="00902EE8" w:rsidP="00902EE8">
      <w:pPr>
        <w:pStyle w:val="Default"/>
        <w:rPr>
          <w:sz w:val="26"/>
          <w:szCs w:val="26"/>
        </w:rPr>
      </w:pPr>
      <w:r w:rsidRPr="006111BD">
        <w:rPr>
          <w:rFonts w:eastAsia="Calibri"/>
          <w:sz w:val="26"/>
          <w:szCs w:val="26"/>
        </w:rPr>
        <w:t>Сочинение-миниатюра «В чем заключаются секреты детства?»</w:t>
      </w:r>
    </w:p>
    <w:p w:rsidR="00902EE8" w:rsidRPr="006111BD" w:rsidRDefault="00902EE8" w:rsidP="00902EE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eastAsia="Calibri" w:hAnsi="Times New Roman" w:cs="Times New Roman"/>
          <w:sz w:val="26"/>
          <w:szCs w:val="26"/>
        </w:rPr>
        <w:t>Контроль и оценка читательских умений.</w:t>
      </w:r>
    </w:p>
    <w:p w:rsidR="00313208" w:rsidRPr="006111BD" w:rsidRDefault="00313208" w:rsidP="0031320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hAnsi="Times New Roman" w:cs="Times New Roman"/>
          <w:b/>
          <w:sz w:val="26"/>
          <w:szCs w:val="26"/>
        </w:rPr>
        <w:t>Тема 3. Штрихи к портрету. 14 ч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Чем впечатляет портрет детского поэта? О. О. Дриз. «Мой портрет»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Литературный автопортрет. А. С. Пушкин. «Вы просите у меня мой портрет...»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Литературный автопортрет. С. Черный. «Детям»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Портреты героев в рассказе. А. П. Чехов. «Детвора»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«Что есть красота?..» Н. А. Заболоцкий. «Некрасивая девочка»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Сцены из детской жизни. С. Черный. «Приготовишка»; М. Я. Бородицкая. «Первоклассник»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М. И. Цветаева. «Наши царства» (из сборника «Волшебный альбом»); Л. Н. Толстой. «Ивины» (глава из повести «Детство»)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Образ необычного рая. Б. Ш. Окуджава. «Рай»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Урок-рефлексия. Сочинение «Мой портрет», «Незабываемый портрет» </w:t>
      </w:r>
    </w:p>
    <w:p w:rsidR="00902EE8" w:rsidRPr="006111BD" w:rsidRDefault="00902EE8" w:rsidP="00902EE8">
      <w:pPr>
        <w:pStyle w:val="Default"/>
        <w:rPr>
          <w:sz w:val="26"/>
          <w:szCs w:val="26"/>
        </w:rPr>
      </w:pPr>
      <w:r w:rsidRPr="006111BD">
        <w:rPr>
          <w:rFonts w:eastAsia="Calibri"/>
          <w:sz w:val="26"/>
          <w:szCs w:val="26"/>
        </w:rPr>
        <w:t>Чтение произведений из рубрики «Читай, удивляйся, размышляй!»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Контроль и оценка читательских умений. Чем впечатляет портрет детского поэта? О. О. Дриз. «Мой портрет»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lastRenderedPageBreak/>
        <w:t xml:space="preserve">Литературный автопортрет. А. С. Пушкин. «Вы просите у меня мой портрет...»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Литературный автопортрет. С. Черный. «Детям»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Портреты героев в рассказе. А. П. Чехов. «Детвора»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«Что есть красота?..» Н. А. Заболоцкий. «Некрасивая девочка»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Сцены из детской жизни. С. Черный. «Приготовишка»; М. Я. Бородицкая. «Первоклассник»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М. И. Цветаева. «Наши царства» (из сборника «Волшебный альбом»); Л. Н. Толстой. «Ивины» (глава из повести «Детство»)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Образ необычного рая.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Б. Ш. Окуджава. «Рай»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Урок-рефлексия. Сочинение «Мой портрет», «Незабываемый портрет» </w:t>
      </w:r>
    </w:p>
    <w:p w:rsidR="00902EE8" w:rsidRPr="006111BD" w:rsidRDefault="00902EE8" w:rsidP="00902EE8">
      <w:pPr>
        <w:pStyle w:val="Default"/>
        <w:rPr>
          <w:sz w:val="26"/>
          <w:szCs w:val="26"/>
        </w:rPr>
      </w:pPr>
      <w:r w:rsidRPr="006111BD">
        <w:rPr>
          <w:rFonts w:eastAsia="Calibri"/>
          <w:sz w:val="26"/>
          <w:szCs w:val="26"/>
        </w:rPr>
        <w:t>Чтение произведений из рубрики «Читай, удивляйся, размышляй!»</w:t>
      </w:r>
    </w:p>
    <w:p w:rsidR="00902EE8" w:rsidRPr="006111BD" w:rsidRDefault="00902EE8" w:rsidP="00902EE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eastAsia="Calibri" w:hAnsi="Times New Roman" w:cs="Times New Roman"/>
          <w:sz w:val="26"/>
          <w:szCs w:val="26"/>
        </w:rPr>
        <w:t>Контроль и оценка читательских умений.</w:t>
      </w:r>
    </w:p>
    <w:p w:rsidR="00313208" w:rsidRPr="006111BD" w:rsidRDefault="00313208" w:rsidP="0031320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hAnsi="Times New Roman" w:cs="Times New Roman"/>
          <w:b/>
          <w:sz w:val="26"/>
          <w:szCs w:val="26"/>
        </w:rPr>
        <w:t>Тема 4. Любим</w:t>
      </w:r>
      <w:r w:rsidR="006111BD" w:rsidRPr="006111BD">
        <w:rPr>
          <w:rFonts w:ascii="Times New Roman" w:hAnsi="Times New Roman" w:cs="Times New Roman"/>
          <w:b/>
          <w:sz w:val="26"/>
          <w:szCs w:val="26"/>
        </w:rPr>
        <w:t>ых строк прелестное звучанье. 11</w:t>
      </w:r>
      <w:r w:rsidRPr="006111BD">
        <w:rPr>
          <w:rFonts w:ascii="Times New Roman" w:hAnsi="Times New Roman" w:cs="Times New Roman"/>
          <w:b/>
          <w:sz w:val="26"/>
          <w:szCs w:val="26"/>
        </w:rPr>
        <w:t xml:space="preserve"> ч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Выступление учеников с презентацией любимой книги. Анализ и обсуждение презентации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Встреча с книгой. В. А. Лалетина. «Бабушка! А, Бабушка! Прочитай мне </w:t>
      </w:r>
      <w:r w:rsidRPr="006111BD">
        <w:rPr>
          <w:sz w:val="26"/>
          <w:szCs w:val="26"/>
        </w:rPr>
        <w:t>сказку...»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М. И. Цветаева. «В субботу» (из сборника «Волшебный фонарь»)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Образ средневековой и современной библиотеки — «храма науки и искусства». У. Эко. «Имя Розы» (отрывок) (перевод с английского А. Е. Костюкович) В. Д. Берестов. «Итак, библиотека, картотека...»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Детские читательские пристрастия.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А. А. Лиханов. </w:t>
      </w:r>
      <w:r w:rsidRPr="006111BD">
        <w:rPr>
          <w:sz w:val="26"/>
          <w:szCs w:val="26"/>
        </w:rPr>
        <w:t xml:space="preserve">«Детская библиотека» (отрывок)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М. Я. Басина. «В садах Лицея» (глава «Любимые творцы»)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Чтение произведений из рубрики «Читай, удивляйся, размышляй!»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Урок-рефлексия. </w:t>
      </w:r>
    </w:p>
    <w:p w:rsidR="00902EE8" w:rsidRPr="006111BD" w:rsidRDefault="00902EE8" w:rsidP="00902EE8">
      <w:pPr>
        <w:pStyle w:val="Default"/>
        <w:rPr>
          <w:sz w:val="26"/>
          <w:szCs w:val="26"/>
        </w:rPr>
      </w:pPr>
      <w:r w:rsidRPr="006111BD">
        <w:rPr>
          <w:rFonts w:eastAsia="Calibri"/>
          <w:sz w:val="26"/>
          <w:szCs w:val="26"/>
        </w:rPr>
        <w:t>Сочинение-отзыв о самом интересном произведении (герое, событии)</w:t>
      </w:r>
      <w:r w:rsidRPr="006111BD">
        <w:rPr>
          <w:sz w:val="26"/>
          <w:szCs w:val="26"/>
        </w:rPr>
        <w:t>.</w:t>
      </w:r>
    </w:p>
    <w:p w:rsidR="00902EE8" w:rsidRPr="006111BD" w:rsidRDefault="00902EE8" w:rsidP="00902EE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eastAsia="Calibri" w:hAnsi="Times New Roman" w:cs="Times New Roman"/>
          <w:sz w:val="26"/>
          <w:szCs w:val="26"/>
        </w:rPr>
        <w:t>Контроль и оценка читательских умений.</w:t>
      </w:r>
    </w:p>
    <w:p w:rsidR="00313208" w:rsidRPr="006111BD" w:rsidRDefault="00313208" w:rsidP="00313208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hAnsi="Times New Roman" w:cs="Times New Roman"/>
          <w:b/>
          <w:sz w:val="26"/>
          <w:szCs w:val="26"/>
        </w:rPr>
        <w:t>Книга вторая «Все мы — родом из детства»</w:t>
      </w:r>
    </w:p>
    <w:p w:rsidR="00313208" w:rsidRPr="006111BD" w:rsidRDefault="00313208" w:rsidP="0031320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hAnsi="Times New Roman" w:cs="Times New Roman"/>
          <w:b/>
          <w:sz w:val="26"/>
          <w:szCs w:val="26"/>
        </w:rPr>
        <w:t>Тема 5. Когда рождаются</w:t>
      </w:r>
      <w:r w:rsidR="00902EE8" w:rsidRPr="006111BD">
        <w:rPr>
          <w:rFonts w:ascii="Times New Roman" w:hAnsi="Times New Roman" w:cs="Times New Roman"/>
          <w:b/>
          <w:sz w:val="26"/>
          <w:szCs w:val="26"/>
        </w:rPr>
        <w:t xml:space="preserve"> настоящие герои и выдумщики. 19</w:t>
      </w:r>
      <w:r w:rsidRPr="006111BD">
        <w:rPr>
          <w:rFonts w:ascii="Times New Roman" w:hAnsi="Times New Roman" w:cs="Times New Roman"/>
          <w:b/>
          <w:sz w:val="26"/>
          <w:szCs w:val="26"/>
        </w:rPr>
        <w:t xml:space="preserve"> ч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Путешествие. Г. X. Андерсен. «Стойкий оловянный солдатик» (перевод с датского А. Ганзена)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Б. Ш. Окуджава. «Бумажный солдатик» Истинные и ложные герои.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Н. С. Гумилев. «Капитаны»; Ю. Я. Яковлев. «Рыцарь Вася»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Истинные и ложные герои.  Любимые места.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sz w:val="26"/>
          <w:szCs w:val="26"/>
        </w:rPr>
        <w:t>М</w:t>
      </w:r>
      <w:r w:rsidRPr="006111BD">
        <w:rPr>
          <w:rFonts w:eastAsia="Calibri"/>
          <w:sz w:val="26"/>
          <w:szCs w:val="26"/>
        </w:rPr>
        <w:t xml:space="preserve">. И. Цветаева. «Мама на даче» (из сборника «Волшебный фонарь») 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Игры, которые становятся жизнью... </w:t>
      </w:r>
    </w:p>
    <w:p w:rsidR="00902EE8" w:rsidRPr="006111BD" w:rsidRDefault="00902EE8" w:rsidP="00902EE8">
      <w:pPr>
        <w:pStyle w:val="Default"/>
        <w:rPr>
          <w:sz w:val="26"/>
          <w:szCs w:val="26"/>
        </w:rPr>
      </w:pPr>
      <w:r w:rsidRPr="006111BD">
        <w:rPr>
          <w:rFonts w:eastAsia="Calibri"/>
          <w:sz w:val="26"/>
          <w:szCs w:val="26"/>
        </w:rPr>
        <w:t>А. Т. Аверченко. «Предводитель Лохм</w:t>
      </w:r>
      <w:r w:rsidRPr="006111BD">
        <w:rPr>
          <w:sz w:val="26"/>
          <w:szCs w:val="26"/>
        </w:rPr>
        <w:t>ачё</w:t>
      </w:r>
      <w:r w:rsidRPr="006111BD">
        <w:rPr>
          <w:rFonts w:eastAsia="Calibri"/>
          <w:sz w:val="26"/>
          <w:szCs w:val="26"/>
        </w:rPr>
        <w:t>в»</w:t>
      </w:r>
    </w:p>
    <w:p w:rsidR="00902EE8" w:rsidRPr="006111BD" w:rsidRDefault="00902EE8" w:rsidP="00902EE8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Давайте поиграем в рыцарство! </w:t>
      </w:r>
    </w:p>
    <w:p w:rsidR="00902EE8" w:rsidRPr="006111BD" w:rsidRDefault="00902EE8" w:rsidP="00902EE8">
      <w:pPr>
        <w:pStyle w:val="Default"/>
        <w:rPr>
          <w:sz w:val="26"/>
          <w:szCs w:val="26"/>
        </w:rPr>
      </w:pPr>
      <w:r w:rsidRPr="006111BD">
        <w:rPr>
          <w:rFonts w:eastAsia="Calibri"/>
          <w:sz w:val="26"/>
          <w:szCs w:val="26"/>
        </w:rPr>
        <w:t>В. В. Медведев. «Экзамен на Рыцаря, или Рыцарь на экзамене»</w:t>
      </w:r>
    </w:p>
    <w:p w:rsidR="00902EE8" w:rsidRPr="006111BD" w:rsidRDefault="00902EE8" w:rsidP="00902EE8">
      <w:pPr>
        <w:pStyle w:val="Default"/>
        <w:rPr>
          <w:sz w:val="26"/>
          <w:szCs w:val="26"/>
        </w:rPr>
      </w:pPr>
      <w:r w:rsidRPr="006111BD">
        <w:rPr>
          <w:rFonts w:eastAsia="Calibri"/>
          <w:sz w:val="26"/>
          <w:szCs w:val="26"/>
        </w:rPr>
        <w:t>Чтение произведений из рубрики «Читай, удивляйся, размышляй!»</w:t>
      </w:r>
    </w:p>
    <w:p w:rsidR="00902EE8" w:rsidRPr="006111BD" w:rsidRDefault="00902EE8" w:rsidP="00902EE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eastAsia="Calibri" w:hAnsi="Times New Roman" w:cs="Times New Roman"/>
          <w:sz w:val="26"/>
          <w:szCs w:val="26"/>
        </w:rPr>
        <w:t>Контроль и оценка читательских умений.</w:t>
      </w:r>
    </w:p>
    <w:p w:rsidR="00313208" w:rsidRPr="006111BD" w:rsidRDefault="00313208" w:rsidP="0031320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hAnsi="Times New Roman" w:cs="Times New Roman"/>
          <w:b/>
          <w:sz w:val="26"/>
          <w:szCs w:val="26"/>
        </w:rPr>
        <w:t>Тема 6. Уроки детства. 12 ч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Счастливое воспоминание о школе.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Лирическое стихотворение А. С. Пушкина «В начале жизни школу помню я...»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Смелость детских поступков.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Лирическое стихотворение В. Д. Берестова «Пловец»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Чему научил зимний дуб взрослого и ребенка?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lastRenderedPageBreak/>
        <w:t>Ю. М. Нагибин. «Зимний дуб»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Почему человек и дерево — родственные души?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А. А. Фет. «Одинокий дуб»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Зачем ребенку дарят неразменный рубль?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Н. С. Лесков. «Неразменный рубль»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Тепло дерева — тепло человеческого сердца... Как его ощутить?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Берестов. «Сердцевина»</w:t>
      </w:r>
    </w:p>
    <w:p w:rsidR="008222FA" w:rsidRPr="006111BD" w:rsidRDefault="008222FA" w:rsidP="008222FA">
      <w:pPr>
        <w:pStyle w:val="Default"/>
        <w:rPr>
          <w:sz w:val="26"/>
          <w:szCs w:val="26"/>
        </w:rPr>
      </w:pPr>
      <w:r w:rsidRPr="006111BD">
        <w:rPr>
          <w:rFonts w:eastAsia="Calibri"/>
          <w:bCs/>
          <w:sz w:val="26"/>
          <w:szCs w:val="26"/>
        </w:rPr>
        <w:t xml:space="preserve">Сочинение </w:t>
      </w:r>
      <w:r w:rsidRPr="006111BD">
        <w:rPr>
          <w:rFonts w:eastAsia="Calibri"/>
          <w:sz w:val="26"/>
          <w:szCs w:val="26"/>
        </w:rPr>
        <w:t>– отзыв «Урок, рассказанный автором».</w:t>
      </w:r>
    </w:p>
    <w:p w:rsidR="008222FA" w:rsidRPr="006111BD" w:rsidRDefault="008222FA" w:rsidP="008222FA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eastAsia="Calibri" w:hAnsi="Times New Roman" w:cs="Times New Roman"/>
          <w:sz w:val="26"/>
          <w:szCs w:val="26"/>
        </w:rPr>
        <w:t>Чтение произведений из рубрики «Читай, удивляйся, размышляй!»</w:t>
      </w:r>
    </w:p>
    <w:p w:rsidR="00313208" w:rsidRPr="006111BD" w:rsidRDefault="00313208" w:rsidP="0031320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hAnsi="Times New Roman" w:cs="Times New Roman"/>
          <w:b/>
          <w:sz w:val="26"/>
          <w:szCs w:val="26"/>
        </w:rPr>
        <w:t>Тема 7. Микрогеография детства. 14 ч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Рождение воспоминаний. Ю. Д. Левитанский. «Воспоминание о скрипке»; В. Д. Берестов. «Ночная песенка» Самые яркие впечатления ребенка. 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В. А. Бахревский «Бабочка»; К. Д. Бальмонт «Бабочка»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Зачем человеку писать воспоминания? И. В. Одоевцева. «На берегах Невы»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А. С. Пуш</w:t>
      </w:r>
      <w:r w:rsidRPr="006111BD">
        <w:rPr>
          <w:sz w:val="26"/>
          <w:szCs w:val="26"/>
        </w:rPr>
        <w:t>кин. «Евгений Онегин» (отрывок)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>П. Авенариус. «Отроческие годы Пушкина (глава III «Экзамен»); А. С. Пушкин. «Царское Село»</w:t>
      </w:r>
    </w:p>
    <w:p w:rsidR="008222FA" w:rsidRPr="006111BD" w:rsidRDefault="008222FA" w:rsidP="008222FA">
      <w:pPr>
        <w:pStyle w:val="Default"/>
        <w:rPr>
          <w:sz w:val="26"/>
          <w:szCs w:val="26"/>
        </w:rPr>
      </w:pPr>
      <w:r w:rsidRPr="006111BD">
        <w:rPr>
          <w:rFonts w:eastAsia="Calibri"/>
          <w:sz w:val="26"/>
          <w:szCs w:val="26"/>
        </w:rPr>
        <w:t>В. А. Лалетина. «Маленькое солнышко...»</w:t>
      </w:r>
      <w:r w:rsidRPr="006111BD">
        <w:rPr>
          <w:sz w:val="26"/>
          <w:szCs w:val="26"/>
        </w:rPr>
        <w:t xml:space="preserve">. </w:t>
      </w:r>
      <w:r w:rsidRPr="006111BD">
        <w:rPr>
          <w:rFonts w:eastAsia="Calibri"/>
          <w:sz w:val="26"/>
          <w:szCs w:val="26"/>
        </w:rPr>
        <w:t xml:space="preserve">В. Д. Берестов. «Одуванчики» </w:t>
      </w:r>
    </w:p>
    <w:p w:rsidR="008222FA" w:rsidRPr="006111BD" w:rsidRDefault="008222FA" w:rsidP="008222FA">
      <w:pPr>
        <w:pStyle w:val="Default"/>
        <w:rPr>
          <w:sz w:val="26"/>
          <w:szCs w:val="26"/>
        </w:rPr>
      </w:pPr>
      <w:r w:rsidRPr="006111BD">
        <w:rPr>
          <w:rFonts w:eastAsia="Calibri"/>
          <w:sz w:val="26"/>
          <w:szCs w:val="26"/>
        </w:rPr>
        <w:t>Чтение произведений из рубрики «Читай, удивляйся, размышляй!»</w:t>
      </w:r>
    </w:p>
    <w:p w:rsidR="008222FA" w:rsidRPr="006111BD" w:rsidRDefault="008222FA" w:rsidP="008222FA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eastAsia="Calibri" w:hAnsi="Times New Roman" w:cs="Times New Roman"/>
          <w:sz w:val="26"/>
          <w:szCs w:val="26"/>
        </w:rPr>
        <w:t>Сочинение-рассуждение на одну из тем: «Это глупо»; «Это смешно»; «Это удивительно»; «Это заманчиво».</w:t>
      </w:r>
    </w:p>
    <w:p w:rsidR="00313208" w:rsidRPr="006111BD" w:rsidRDefault="008222FA" w:rsidP="00313208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hAnsi="Times New Roman" w:cs="Times New Roman"/>
          <w:b/>
          <w:sz w:val="26"/>
          <w:szCs w:val="26"/>
        </w:rPr>
        <w:t>Тема 8. Куда уходит детство? 3</w:t>
      </w:r>
      <w:r w:rsidR="00313208" w:rsidRPr="006111BD">
        <w:rPr>
          <w:rFonts w:ascii="Times New Roman" w:hAnsi="Times New Roman" w:cs="Times New Roman"/>
          <w:b/>
          <w:sz w:val="26"/>
          <w:szCs w:val="26"/>
        </w:rPr>
        <w:t xml:space="preserve"> ч</w:t>
      </w:r>
    </w:p>
    <w:p w:rsidR="008222FA" w:rsidRPr="006111BD" w:rsidRDefault="008222FA" w:rsidP="008222FA">
      <w:pPr>
        <w:pStyle w:val="Default"/>
        <w:rPr>
          <w:rFonts w:eastAsia="Calibri"/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Рождение новых образов детства. </w:t>
      </w:r>
    </w:p>
    <w:p w:rsidR="008222FA" w:rsidRPr="006111BD" w:rsidRDefault="008222FA" w:rsidP="008222FA">
      <w:pPr>
        <w:pStyle w:val="Default"/>
        <w:rPr>
          <w:sz w:val="26"/>
          <w:szCs w:val="26"/>
        </w:rPr>
      </w:pPr>
      <w:r w:rsidRPr="006111BD">
        <w:rPr>
          <w:rFonts w:eastAsia="Calibri"/>
          <w:sz w:val="26"/>
          <w:szCs w:val="26"/>
        </w:rPr>
        <w:t xml:space="preserve">Ю. Д. Левитанский. «Дети»; И. Бардин. «Трудная пора» </w:t>
      </w:r>
    </w:p>
    <w:p w:rsidR="008222FA" w:rsidRPr="006111BD" w:rsidRDefault="008222FA" w:rsidP="008222FA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6111BD">
        <w:rPr>
          <w:rFonts w:ascii="Times New Roman" w:eastAsia="Calibri" w:hAnsi="Times New Roman" w:cs="Times New Roman"/>
          <w:sz w:val="26"/>
          <w:szCs w:val="26"/>
        </w:rPr>
        <w:t>Прелести детства. С. Павлютина. «Земляничный рай», М. Агафонова. «Ноты под листочками музыкантов ждут...»</w:t>
      </w:r>
    </w:p>
    <w:p w:rsidR="008F1003" w:rsidRPr="006111BD" w:rsidRDefault="008F1003" w:rsidP="006111BD">
      <w:pPr>
        <w:pStyle w:val="11"/>
        <w:rPr>
          <w:b/>
          <w:sz w:val="26"/>
          <w:szCs w:val="26"/>
        </w:rPr>
      </w:pPr>
    </w:p>
    <w:p w:rsidR="006F2D01" w:rsidRPr="006111BD" w:rsidRDefault="006F2D01" w:rsidP="006F2D01">
      <w:pPr>
        <w:pStyle w:val="11"/>
        <w:jc w:val="center"/>
        <w:rPr>
          <w:b/>
          <w:sz w:val="26"/>
          <w:szCs w:val="26"/>
        </w:rPr>
      </w:pPr>
      <w:r w:rsidRPr="006111BD">
        <w:rPr>
          <w:b/>
          <w:sz w:val="26"/>
          <w:szCs w:val="26"/>
        </w:rPr>
        <w:t>Календарно – тематическое планирование по литературному чтению</w:t>
      </w:r>
    </w:p>
    <w:p w:rsidR="006F2D01" w:rsidRPr="006111BD" w:rsidRDefault="006F2D01" w:rsidP="006F2D01">
      <w:pPr>
        <w:pStyle w:val="11"/>
        <w:jc w:val="center"/>
        <w:rPr>
          <w:b/>
          <w:sz w:val="26"/>
          <w:szCs w:val="26"/>
        </w:rPr>
      </w:pPr>
      <w:r w:rsidRPr="006111BD">
        <w:rPr>
          <w:b/>
          <w:sz w:val="26"/>
          <w:szCs w:val="26"/>
        </w:rPr>
        <w:t xml:space="preserve"> (102 часа)</w:t>
      </w:r>
    </w:p>
    <w:tbl>
      <w:tblPr>
        <w:tblStyle w:val="a3"/>
        <w:tblW w:w="0" w:type="auto"/>
        <w:tblLook w:val="04A0"/>
      </w:tblPr>
      <w:tblGrid>
        <w:gridCol w:w="786"/>
        <w:gridCol w:w="1211"/>
        <w:gridCol w:w="2062"/>
        <w:gridCol w:w="5512"/>
      </w:tblGrid>
      <w:tr w:rsidR="006F2D01" w:rsidRPr="006111BD" w:rsidTr="00902EE8">
        <w:tc>
          <w:tcPr>
            <w:tcW w:w="810" w:type="dxa"/>
          </w:tcPr>
          <w:p w:rsidR="006F2D01" w:rsidRPr="006111BD" w:rsidRDefault="006F2D01" w:rsidP="00902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2D01" w:rsidRPr="006111BD" w:rsidRDefault="006F2D01" w:rsidP="00902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6F2D01" w:rsidRPr="006111BD" w:rsidRDefault="006F2D01" w:rsidP="00902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67" w:type="dxa"/>
          </w:tcPr>
          <w:p w:rsidR="006F2D01" w:rsidRPr="006111BD" w:rsidRDefault="006F2D01" w:rsidP="00902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2D01" w:rsidRPr="006111BD" w:rsidRDefault="006F2D01" w:rsidP="00902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:rsidR="006F2D01" w:rsidRPr="006111BD" w:rsidRDefault="006F2D01" w:rsidP="005F47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30" w:type="dxa"/>
          </w:tcPr>
          <w:p w:rsidR="006F2D01" w:rsidRPr="006111BD" w:rsidRDefault="006F2D01" w:rsidP="00902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2D01" w:rsidRPr="006111BD" w:rsidRDefault="006F2D01" w:rsidP="00902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b/>
                <w:sz w:val="26"/>
                <w:szCs w:val="26"/>
              </w:rPr>
              <w:t>Коррек</w:t>
            </w:r>
            <w:r w:rsidR="00254A10">
              <w:rPr>
                <w:rFonts w:ascii="Times New Roman" w:hAnsi="Times New Roman" w:cs="Times New Roman"/>
                <w:b/>
                <w:sz w:val="26"/>
                <w:szCs w:val="26"/>
              </w:rPr>
              <w:t>тировка</w:t>
            </w:r>
          </w:p>
        </w:tc>
        <w:tc>
          <w:tcPr>
            <w:tcW w:w="5964" w:type="dxa"/>
          </w:tcPr>
          <w:p w:rsidR="006F2D01" w:rsidRPr="006111BD" w:rsidRDefault="006F2D01" w:rsidP="00902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F2D01" w:rsidRPr="006111BD" w:rsidRDefault="006F2D01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b/>
                <w:sz w:val="26"/>
                <w:szCs w:val="26"/>
              </w:rPr>
              <w:t>Тема урока</w:t>
            </w:r>
          </w:p>
        </w:tc>
      </w:tr>
      <w:tr w:rsidR="006F2D01" w:rsidRPr="006111BD" w:rsidTr="00902EE8">
        <w:tc>
          <w:tcPr>
            <w:tcW w:w="9571" w:type="dxa"/>
            <w:gridSpan w:val="4"/>
          </w:tcPr>
          <w:p w:rsidR="004C1DC3" w:rsidRPr="006111BD" w:rsidRDefault="004C1DC3" w:rsidP="004C1DC3">
            <w:pPr>
              <w:pStyle w:val="Style2"/>
              <w:widowControl/>
              <w:spacing w:line="240" w:lineRule="auto"/>
              <w:jc w:val="center"/>
              <w:rPr>
                <w:rStyle w:val="FontStyle60"/>
                <w:sz w:val="26"/>
                <w:szCs w:val="26"/>
              </w:rPr>
            </w:pPr>
          </w:p>
          <w:p w:rsidR="006F2D01" w:rsidRPr="006111BD" w:rsidRDefault="00846B6D" w:rsidP="004C1DC3">
            <w:pPr>
              <w:pStyle w:val="11"/>
              <w:jc w:val="center"/>
              <w:rPr>
                <w:b/>
                <w:sz w:val="26"/>
                <w:szCs w:val="26"/>
              </w:rPr>
            </w:pPr>
            <w:r w:rsidRPr="006111BD">
              <w:rPr>
                <w:rStyle w:val="FontStyle60"/>
                <w:sz w:val="26"/>
                <w:szCs w:val="26"/>
              </w:rPr>
              <w:t xml:space="preserve">Тема1: </w:t>
            </w:r>
            <w:r w:rsidR="004C1DC3" w:rsidRPr="006111BD">
              <w:rPr>
                <w:rStyle w:val="FontStyle60"/>
                <w:sz w:val="26"/>
                <w:szCs w:val="26"/>
              </w:rPr>
              <w:t>Когда сбываются мечты. 16 ч</w:t>
            </w:r>
            <w:r w:rsidR="004C1DC3" w:rsidRPr="006111BD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67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03.09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4C1DC3" w:rsidP="00902EE8">
            <w:pPr>
              <w:pStyle w:val="Style40"/>
              <w:widowControl/>
              <w:ind w:left="24" w:hanging="24"/>
              <w:rPr>
                <w:rStyle w:val="FontStyle59"/>
                <w:sz w:val="26"/>
                <w:szCs w:val="26"/>
              </w:rPr>
            </w:pPr>
            <w:r w:rsidRPr="006111BD">
              <w:rPr>
                <w:rStyle w:val="FontStyle59"/>
                <w:sz w:val="26"/>
                <w:szCs w:val="26"/>
              </w:rPr>
              <w:t>Вводный урок. Детские мечты... Как о них рассказать О.О. Дриз. «Семицветная страна»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267" w:type="dxa"/>
          </w:tcPr>
          <w:p w:rsidR="004C1DC3" w:rsidRPr="006111BD" w:rsidRDefault="00013C3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4C1DC3" w:rsidRPr="006111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4C1DC3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«Приметы» детства. </w:t>
            </w:r>
          </w:p>
          <w:p w:rsidR="004C1DC3" w:rsidRPr="006111BD" w:rsidRDefault="004C1DC3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Ю. П. Мориц. «Это очень интересно»; А. Мелякова. «Мечты» 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267" w:type="dxa"/>
          </w:tcPr>
          <w:p w:rsidR="004C1DC3" w:rsidRPr="006111BD" w:rsidRDefault="00013C3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4C1DC3" w:rsidRPr="006111BD">
              <w:rPr>
                <w:rFonts w:ascii="Times New Roman" w:hAnsi="Times New Roman" w:cs="Times New Roman"/>
                <w:sz w:val="26"/>
                <w:szCs w:val="26"/>
              </w:rPr>
              <w:t>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4C1DC3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Зачем и для кого В. Ф. Одоевский создал свой городок в табакерке? 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7" w:type="dxa"/>
          </w:tcPr>
          <w:p w:rsidR="004C1DC3" w:rsidRPr="006111BD" w:rsidRDefault="00013C3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10.09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4C1DC3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В. Ф. Одоевский. «Городок в табакерке» 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67" w:type="dxa"/>
          </w:tcPr>
          <w:p w:rsidR="004C1DC3" w:rsidRPr="006111BD" w:rsidRDefault="00013C3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4C1DC3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О чем в детстве мечтали взрослые?  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67" w:type="dxa"/>
          </w:tcPr>
          <w:p w:rsidR="004C1DC3" w:rsidRPr="006111BD" w:rsidRDefault="00013C3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14.09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4C1DC3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Мечта как особый случай. Странное желание ребенка</w:t>
            </w:r>
            <w:r w:rsidRPr="006111BD">
              <w:rPr>
                <w:rFonts w:eastAsia="Calibri"/>
                <w:i/>
                <w:iCs/>
                <w:sz w:val="26"/>
                <w:szCs w:val="26"/>
              </w:rPr>
              <w:t xml:space="preserve">. </w:t>
            </w:r>
            <w:r w:rsidRPr="006111BD">
              <w:rPr>
                <w:rFonts w:eastAsia="Calibri"/>
                <w:sz w:val="26"/>
                <w:szCs w:val="26"/>
              </w:rPr>
              <w:t xml:space="preserve">В. Иванова. «Трудный случай» 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67" w:type="dxa"/>
          </w:tcPr>
          <w:p w:rsidR="004C1DC3" w:rsidRPr="006111BD" w:rsidRDefault="00013C3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17.09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4C1DC3" w:rsidP="00013C3B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Тема мечты в переводах зарубежных детских поэтов и современного автора.  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67" w:type="dxa"/>
          </w:tcPr>
          <w:p w:rsidR="004C1DC3" w:rsidRPr="006111BD" w:rsidRDefault="00013C3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4C1DC3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Переживания детства. С. Черный. </w:t>
            </w:r>
            <w:r w:rsidRPr="006111BD">
              <w:rPr>
                <w:rFonts w:eastAsia="Calibri"/>
                <w:sz w:val="26"/>
                <w:szCs w:val="26"/>
              </w:rPr>
              <w:lastRenderedPageBreak/>
              <w:t xml:space="preserve">«Невероятная история» 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267" w:type="dxa"/>
          </w:tcPr>
          <w:p w:rsidR="004C1DC3" w:rsidRPr="006111BD" w:rsidRDefault="00013C3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21.09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013C3B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Переживания детства. С. Черный. «Невероятная история»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7" w:type="dxa"/>
          </w:tcPr>
          <w:p w:rsidR="004C1DC3" w:rsidRPr="006111BD" w:rsidRDefault="00013C3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24.09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013C3B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М. Агафонова. «Хорошо быть маленьким», М. И. Цветаева. «Мирок» (из сбор-ника «Вечерний альбом»)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67" w:type="dxa"/>
          </w:tcPr>
          <w:p w:rsidR="004C1DC3" w:rsidRPr="006111BD" w:rsidRDefault="00013C3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013C3B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Я и Пушкин... Пейзажная лирика поэта и тема творчества. А. С. Пушкин. «Осень» (отрывок)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267" w:type="dxa"/>
          </w:tcPr>
          <w:p w:rsidR="004C1DC3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28.09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220C8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Я и Пушкин... Пейзажная лирика поэта и тема творчества. А. С. Пушкин. «Осень» (отрывок)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67" w:type="dxa"/>
          </w:tcPr>
          <w:p w:rsidR="004C1DC3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01.10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220C8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67" w:type="dxa"/>
          </w:tcPr>
          <w:p w:rsidR="004C1DC3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03.10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220C8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Урок-рефлексия. Написание сочинения-миниатюры: «Здорово! Моя мечта сбылась!», «Грустно… Увы, моя мечта не сбылась…»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267" w:type="dxa"/>
          </w:tcPr>
          <w:p w:rsidR="004C1DC3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05.10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220C8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sz w:val="26"/>
                <w:szCs w:val="26"/>
              </w:rPr>
              <w:t>Обсуждение и анализ сочинений по теме</w:t>
            </w:r>
          </w:p>
        </w:tc>
      </w:tr>
      <w:tr w:rsidR="004C1DC3" w:rsidRPr="006111BD" w:rsidTr="00902EE8">
        <w:tc>
          <w:tcPr>
            <w:tcW w:w="810" w:type="dxa"/>
          </w:tcPr>
          <w:p w:rsidR="004C1DC3" w:rsidRPr="006111BD" w:rsidRDefault="004C1DC3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267" w:type="dxa"/>
          </w:tcPr>
          <w:p w:rsidR="004C1DC3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08.10</w:t>
            </w:r>
          </w:p>
        </w:tc>
        <w:tc>
          <w:tcPr>
            <w:tcW w:w="1530" w:type="dxa"/>
          </w:tcPr>
          <w:p w:rsidR="004C1DC3" w:rsidRPr="006111BD" w:rsidRDefault="004C1DC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C1DC3" w:rsidRPr="006111BD" w:rsidRDefault="00220C8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Контроль и оценка читательских умений.</w:t>
            </w:r>
          </w:p>
        </w:tc>
      </w:tr>
      <w:tr w:rsidR="00220C86" w:rsidRPr="006111BD" w:rsidTr="00902EE8">
        <w:tc>
          <w:tcPr>
            <w:tcW w:w="9571" w:type="dxa"/>
            <w:gridSpan w:val="4"/>
          </w:tcPr>
          <w:p w:rsidR="00220C86" w:rsidRPr="006111BD" w:rsidRDefault="00846B6D" w:rsidP="00220C86">
            <w:pPr>
              <w:pStyle w:val="Default"/>
              <w:jc w:val="center"/>
              <w:rPr>
                <w:sz w:val="26"/>
                <w:szCs w:val="26"/>
              </w:rPr>
            </w:pPr>
            <w:r w:rsidRPr="006111BD">
              <w:rPr>
                <w:rFonts w:eastAsia="Calibri"/>
                <w:b/>
                <w:bCs/>
                <w:sz w:val="26"/>
                <w:szCs w:val="26"/>
              </w:rPr>
              <w:t xml:space="preserve">Тема2: </w:t>
            </w:r>
            <w:r w:rsidR="00220C86" w:rsidRPr="006111BD">
              <w:rPr>
                <w:rFonts w:eastAsia="Calibri"/>
                <w:b/>
                <w:bCs/>
                <w:sz w:val="26"/>
                <w:szCs w:val="26"/>
              </w:rPr>
              <w:t xml:space="preserve"> Детские пристрастия. 12 ч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267" w:type="dxa"/>
          </w:tcPr>
          <w:p w:rsidR="00220C86" w:rsidRPr="006111BD" w:rsidRDefault="008B2EE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20C86" w:rsidRPr="006111BD" w:rsidRDefault="00220C8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Вводный урок. В чем заключаются секреты детства? Н. Н. Матвеева. «Радость» 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267" w:type="dxa"/>
          </w:tcPr>
          <w:p w:rsidR="00220C86" w:rsidRPr="006111BD" w:rsidRDefault="008B2EE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20C86" w:rsidRPr="006111BD" w:rsidRDefault="00220C8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Особенности детской поры. Н. С. Гумилев. «Детство» 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267" w:type="dxa"/>
          </w:tcPr>
          <w:p w:rsidR="00220C86" w:rsidRPr="006111BD" w:rsidRDefault="008B2EE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15.10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20C86" w:rsidRPr="006111BD" w:rsidRDefault="00220C8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Автор размышляет о детстве. 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267" w:type="dxa"/>
          </w:tcPr>
          <w:p w:rsidR="00220C86" w:rsidRPr="006111BD" w:rsidRDefault="008B2EE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20C86" w:rsidRPr="006111BD" w:rsidRDefault="008B2EEA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Автор размышляет о детстве</w:t>
            </w:r>
            <w:r w:rsidRPr="006111BD">
              <w:rPr>
                <w:sz w:val="26"/>
                <w:szCs w:val="26"/>
              </w:rPr>
              <w:t xml:space="preserve">. </w:t>
            </w:r>
            <w:r w:rsidRPr="006111BD">
              <w:rPr>
                <w:rFonts w:eastAsia="Calibri"/>
                <w:sz w:val="26"/>
                <w:szCs w:val="26"/>
              </w:rPr>
              <w:t>В.Ю. Драгунский. «Что я люблю», «...И что не люблю»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267" w:type="dxa"/>
          </w:tcPr>
          <w:p w:rsidR="00220C86" w:rsidRPr="006111BD" w:rsidRDefault="008B2EE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19.10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20C86" w:rsidRPr="006111BD" w:rsidRDefault="008B2EEA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Внутренний мир героя... Ю. Д. Левитанский. «Что-то случилось...»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67" w:type="dxa"/>
          </w:tcPr>
          <w:p w:rsidR="00220C86" w:rsidRPr="006111BD" w:rsidRDefault="008B2EE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22.10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20C86" w:rsidRPr="006111BD" w:rsidRDefault="008B2EEA" w:rsidP="00C510F1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А. А. Лиханов. «Магазин ненаглядных пособий» (отрывок)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7" w:type="dxa"/>
          </w:tcPr>
          <w:p w:rsidR="00220C86" w:rsidRPr="006111BD" w:rsidRDefault="00C510F1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C510F1" w:rsidRPr="006111BD" w:rsidRDefault="00C510F1" w:rsidP="00C510F1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Волнующая тема. Зачем детям знать о деньгах? В. Д. Берестов. «Деньги в детстве», А. Т. Аверченко. </w:t>
            </w:r>
          </w:p>
          <w:p w:rsidR="00220C86" w:rsidRPr="006111BD" w:rsidRDefault="00C510F1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«Сережкин рубль» 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267" w:type="dxa"/>
          </w:tcPr>
          <w:p w:rsidR="00220C86" w:rsidRPr="006111BD" w:rsidRDefault="00C510F1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26.10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C510F1" w:rsidRPr="006111BD" w:rsidRDefault="00C510F1" w:rsidP="00C510F1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Волнующая тема. Зачем детям знать о деньгах? В. Д. Берестов. «Деньги в детстве», А. Т. Аверченко. </w:t>
            </w:r>
          </w:p>
          <w:p w:rsidR="00220C86" w:rsidRPr="006111BD" w:rsidRDefault="00C510F1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«Сережкин рубль» 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267" w:type="dxa"/>
          </w:tcPr>
          <w:p w:rsidR="00220C86" w:rsidRPr="006111BD" w:rsidRDefault="00C510F1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07.11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20C86" w:rsidRPr="006111BD" w:rsidRDefault="00C510F1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Веселое и грустное в детстве... В. Шульжик «Грустный кло</w:t>
            </w:r>
            <w:r w:rsidRPr="006111BD">
              <w:rPr>
                <w:sz w:val="26"/>
                <w:szCs w:val="26"/>
              </w:rPr>
              <w:t>ун», С. Чер</w:t>
            </w:r>
            <w:r w:rsidRPr="006111BD">
              <w:rPr>
                <w:rFonts w:eastAsia="Calibri"/>
                <w:sz w:val="26"/>
                <w:szCs w:val="26"/>
              </w:rPr>
              <w:t>ный. «Счастливый карп»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267" w:type="dxa"/>
          </w:tcPr>
          <w:p w:rsidR="00220C86" w:rsidRPr="006111BD" w:rsidRDefault="00C510F1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09.11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20C86" w:rsidRPr="006111BD" w:rsidRDefault="00C510F1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Момент высшей радости. С. Черный «В раю»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220C86" w:rsidRPr="006111BD" w:rsidRDefault="00220C86" w:rsidP="00902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220C86" w:rsidRPr="006111BD" w:rsidRDefault="00C510F1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12.11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20C86" w:rsidRPr="006111BD" w:rsidRDefault="00C510F1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Сочинение-миниатюра «В чем заключаются секреты детства?»</w:t>
            </w:r>
          </w:p>
        </w:tc>
      </w:tr>
      <w:tr w:rsidR="00220C86" w:rsidRPr="006111BD" w:rsidTr="00902EE8">
        <w:tc>
          <w:tcPr>
            <w:tcW w:w="810" w:type="dxa"/>
          </w:tcPr>
          <w:p w:rsidR="00220C86" w:rsidRPr="006111BD" w:rsidRDefault="00220C86" w:rsidP="00220C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267" w:type="dxa"/>
          </w:tcPr>
          <w:p w:rsidR="00220C86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1530" w:type="dxa"/>
          </w:tcPr>
          <w:p w:rsidR="00220C86" w:rsidRPr="006111BD" w:rsidRDefault="00220C8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20C86" w:rsidRPr="006111BD" w:rsidRDefault="00BF327A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Контроль и оценка читательских умений.</w:t>
            </w:r>
          </w:p>
        </w:tc>
      </w:tr>
      <w:tr w:rsidR="00BF327A" w:rsidRPr="006111BD" w:rsidTr="00902EE8">
        <w:tc>
          <w:tcPr>
            <w:tcW w:w="9571" w:type="dxa"/>
            <w:gridSpan w:val="4"/>
          </w:tcPr>
          <w:p w:rsidR="00BF327A" w:rsidRPr="006111BD" w:rsidRDefault="00846B6D" w:rsidP="00BF327A">
            <w:pPr>
              <w:pStyle w:val="Default"/>
              <w:jc w:val="center"/>
              <w:rPr>
                <w:sz w:val="26"/>
                <w:szCs w:val="26"/>
              </w:rPr>
            </w:pPr>
            <w:r w:rsidRPr="006111BD">
              <w:rPr>
                <w:rFonts w:eastAsia="Calibri"/>
                <w:b/>
                <w:bCs/>
                <w:sz w:val="26"/>
                <w:szCs w:val="26"/>
              </w:rPr>
              <w:t xml:space="preserve">Тема 3: </w:t>
            </w:r>
            <w:r w:rsidR="00BF327A" w:rsidRPr="006111BD">
              <w:rPr>
                <w:rFonts w:eastAsia="Calibri"/>
                <w:b/>
                <w:bCs/>
                <w:sz w:val="26"/>
                <w:szCs w:val="26"/>
              </w:rPr>
              <w:t xml:space="preserve"> Штрихи к портрету. 14 ч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267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16.11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BF327A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Вводный урок. Чем впечатляет портрет </w:t>
            </w:r>
            <w:r w:rsidRPr="006111BD">
              <w:rPr>
                <w:rFonts w:eastAsia="Calibri"/>
                <w:sz w:val="26"/>
                <w:szCs w:val="26"/>
              </w:rPr>
              <w:lastRenderedPageBreak/>
              <w:t xml:space="preserve">детского поэта? О. О. Дриз. «Мой портрет» 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</w:p>
        </w:tc>
        <w:tc>
          <w:tcPr>
            <w:tcW w:w="1267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19.11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BF327A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Литературный автопортрет. А. С. Пушкин. «Вы просите у меня мой портрет...» 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267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BF327A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Литературный автопортрет. С. Черный. «Детям» 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67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23.11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BF327A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Портреты героев в рассказе. А. П. Чехов. «Детвора» 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267" w:type="dxa"/>
          </w:tcPr>
          <w:p w:rsidR="00BF327A" w:rsidRPr="006111BD" w:rsidRDefault="001C714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26.11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BF327A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«Что есть красота?..» Н. А. Заболоцкий. «Некрасивая девочка» 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267" w:type="dxa"/>
          </w:tcPr>
          <w:p w:rsidR="00BF327A" w:rsidRPr="006111BD" w:rsidRDefault="001C714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BF327A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Сцены из детской жизни. С. Черный. «Приготовишка»; М. Я. Бородицкая. «Первоклассник» 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267" w:type="dxa"/>
          </w:tcPr>
          <w:p w:rsidR="00BF327A" w:rsidRPr="006111BD" w:rsidRDefault="001C714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30.11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BF327A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М. И. Цветаева. «Наши царства» (из сборника «Волшебный альбом»); Л. Н. Толстой. «Ивины» (глава из повести «Детство») 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267" w:type="dxa"/>
          </w:tcPr>
          <w:p w:rsidR="00BF327A" w:rsidRPr="006111BD" w:rsidRDefault="001C714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03.12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1C714B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М. И. Цветаева. «Наши царства» (из сборника «Волшебный альбом»); Л. Н. Толстой. «Ивины» (глава из повести «Детство»)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267" w:type="dxa"/>
          </w:tcPr>
          <w:p w:rsidR="00BF327A" w:rsidRPr="006111BD" w:rsidRDefault="001C714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05.12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1C714B" w:rsidRPr="006111BD" w:rsidRDefault="001C714B" w:rsidP="001C714B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Образ необычного рая. </w:t>
            </w:r>
          </w:p>
          <w:p w:rsidR="00BF327A" w:rsidRPr="006111BD" w:rsidRDefault="001C714B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Б. Ш. Окуджава. «Рай» 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267" w:type="dxa"/>
          </w:tcPr>
          <w:p w:rsidR="00BF327A" w:rsidRPr="006111BD" w:rsidRDefault="001C714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07.12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1C714B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Урок-рефлексия. Сочинение «Мой портрет», «Незабываемый портрет» 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267" w:type="dxa"/>
          </w:tcPr>
          <w:p w:rsidR="00BF327A" w:rsidRPr="006111BD" w:rsidRDefault="001C714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10.12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1C714B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Анализ сочинения по теме.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267" w:type="dxa"/>
          </w:tcPr>
          <w:p w:rsidR="00BF327A" w:rsidRPr="006111BD" w:rsidRDefault="001C714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1C714B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1267" w:type="dxa"/>
          </w:tcPr>
          <w:p w:rsidR="00BF327A" w:rsidRPr="006111BD" w:rsidRDefault="001C714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14.12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1C714B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Контроль и оценка читательских умений.</w:t>
            </w:r>
          </w:p>
        </w:tc>
      </w:tr>
      <w:tr w:rsidR="00BF327A" w:rsidRPr="006111BD" w:rsidTr="00902EE8">
        <w:tc>
          <w:tcPr>
            <w:tcW w:w="810" w:type="dxa"/>
          </w:tcPr>
          <w:p w:rsidR="00BF327A" w:rsidRPr="006111BD" w:rsidRDefault="00BF327A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267" w:type="dxa"/>
          </w:tcPr>
          <w:p w:rsidR="00BF327A" w:rsidRPr="006111BD" w:rsidRDefault="001C714B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17.12</w:t>
            </w:r>
          </w:p>
        </w:tc>
        <w:tc>
          <w:tcPr>
            <w:tcW w:w="1530" w:type="dxa"/>
          </w:tcPr>
          <w:p w:rsidR="00BF327A" w:rsidRPr="006111BD" w:rsidRDefault="00BF327A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BF327A" w:rsidRPr="006111BD" w:rsidRDefault="001C714B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Контроль и оценка читательских умений.</w:t>
            </w:r>
          </w:p>
        </w:tc>
      </w:tr>
      <w:tr w:rsidR="001C714B" w:rsidRPr="006111BD" w:rsidTr="00902EE8">
        <w:tc>
          <w:tcPr>
            <w:tcW w:w="9571" w:type="dxa"/>
            <w:gridSpan w:val="4"/>
          </w:tcPr>
          <w:p w:rsidR="001C714B" w:rsidRPr="006111BD" w:rsidRDefault="00846B6D" w:rsidP="003446C9">
            <w:pPr>
              <w:pStyle w:val="Default"/>
              <w:jc w:val="center"/>
              <w:rPr>
                <w:sz w:val="26"/>
                <w:szCs w:val="26"/>
              </w:rPr>
            </w:pPr>
            <w:r w:rsidRPr="006111BD">
              <w:rPr>
                <w:rFonts w:eastAsia="Calibri"/>
                <w:b/>
                <w:bCs/>
                <w:sz w:val="26"/>
                <w:szCs w:val="26"/>
              </w:rPr>
              <w:t>Тема4:</w:t>
            </w:r>
            <w:r w:rsidR="003446C9" w:rsidRPr="006111BD">
              <w:rPr>
                <w:rFonts w:eastAsia="Calibri"/>
                <w:b/>
                <w:bCs/>
                <w:sz w:val="26"/>
                <w:szCs w:val="26"/>
              </w:rPr>
              <w:t xml:space="preserve"> Любим</w:t>
            </w:r>
            <w:r w:rsidR="006111BD" w:rsidRPr="006111BD">
              <w:rPr>
                <w:rFonts w:eastAsia="Calibri"/>
                <w:b/>
                <w:bCs/>
                <w:sz w:val="26"/>
                <w:szCs w:val="26"/>
              </w:rPr>
              <w:t>ых строк прелестное звучанье. 11</w:t>
            </w:r>
            <w:r w:rsidR="003446C9" w:rsidRPr="006111BD">
              <w:rPr>
                <w:rFonts w:eastAsia="Calibri"/>
                <w:b/>
                <w:bCs/>
                <w:sz w:val="26"/>
                <w:szCs w:val="26"/>
              </w:rPr>
              <w:t xml:space="preserve"> ч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267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3446C9" w:rsidRPr="006111BD" w:rsidRDefault="003446C9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Вводный урок. Выступление учеников с презентацией любимой книги. Анализ и обсуждение презентации 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267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21.12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3446C9" w:rsidRPr="006111BD" w:rsidRDefault="003446C9" w:rsidP="003446C9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Встреча с книгой. В. А. Лалетина. «Бабушка! А, Бабушка! Прочитай мне </w:t>
            </w:r>
            <w:r w:rsidRPr="006111BD">
              <w:rPr>
                <w:sz w:val="26"/>
                <w:szCs w:val="26"/>
              </w:rPr>
              <w:t>сказку...»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267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24.12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3446C9" w:rsidRPr="006111BD" w:rsidRDefault="003446C9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М. И. Цветаева. «В субботу» (из сборника «Волшебный фонарь») 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67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3446C9" w:rsidRPr="006111BD" w:rsidRDefault="003446C9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Образ средневековой и современной библиотеки — «храма науки и искусства». У. Эко. «Имя Розы» (отрывок) (перевод с английского А. Е. Костюкович) В. Д. Берестов. «Итак, библиотека, картотека...»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267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11.01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3446C9" w:rsidRPr="006111BD" w:rsidRDefault="003446C9" w:rsidP="003446C9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Детские читательские пристрастия. </w:t>
            </w:r>
          </w:p>
          <w:p w:rsidR="003446C9" w:rsidRPr="006111BD" w:rsidRDefault="003446C9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А. А. Лиханов. </w:t>
            </w:r>
            <w:r w:rsidRPr="006111BD">
              <w:rPr>
                <w:sz w:val="26"/>
                <w:szCs w:val="26"/>
              </w:rPr>
              <w:t xml:space="preserve">«Детская библиотека» (отрывок) 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267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14.01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3446C9" w:rsidRPr="006111BD" w:rsidRDefault="003446C9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М. Я. Басина. «В садах Лицея» (глава «Любимые творцы»)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267" w:type="dxa"/>
          </w:tcPr>
          <w:p w:rsidR="003446C9" w:rsidRPr="006111BD" w:rsidRDefault="001B25B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3446C9" w:rsidRPr="006111BD" w:rsidRDefault="001B25B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1267" w:type="dxa"/>
          </w:tcPr>
          <w:p w:rsidR="003446C9" w:rsidRPr="006111BD" w:rsidRDefault="001B25B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18.01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3446C9" w:rsidRPr="006111BD" w:rsidRDefault="001B25B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267" w:type="dxa"/>
          </w:tcPr>
          <w:p w:rsidR="003446C9" w:rsidRPr="006111BD" w:rsidRDefault="001B25B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21.01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3446C9" w:rsidRPr="006111BD" w:rsidRDefault="001B25B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267" w:type="dxa"/>
          </w:tcPr>
          <w:p w:rsidR="003446C9" w:rsidRPr="006111BD" w:rsidRDefault="001B25B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1B25B6" w:rsidRPr="006111BD" w:rsidRDefault="001B25B6" w:rsidP="001B25B6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Урок-рефлексия. </w:t>
            </w:r>
          </w:p>
          <w:p w:rsidR="003446C9" w:rsidRPr="006111BD" w:rsidRDefault="001B25B6" w:rsidP="001B25B6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Сочинение-отзыв о самом интересном произведении (герое, событии)</w:t>
            </w:r>
            <w:r w:rsidRPr="006111BD">
              <w:rPr>
                <w:sz w:val="26"/>
                <w:szCs w:val="26"/>
              </w:rPr>
              <w:t>.</w:t>
            </w:r>
          </w:p>
        </w:tc>
      </w:tr>
      <w:tr w:rsidR="003446C9" w:rsidRPr="006111BD" w:rsidTr="00902EE8">
        <w:tc>
          <w:tcPr>
            <w:tcW w:w="810" w:type="dxa"/>
          </w:tcPr>
          <w:p w:rsidR="003446C9" w:rsidRPr="006111BD" w:rsidRDefault="003446C9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267" w:type="dxa"/>
          </w:tcPr>
          <w:p w:rsidR="003446C9" w:rsidRPr="006111BD" w:rsidRDefault="001B25B6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25.01</w:t>
            </w:r>
          </w:p>
        </w:tc>
        <w:tc>
          <w:tcPr>
            <w:tcW w:w="1530" w:type="dxa"/>
          </w:tcPr>
          <w:p w:rsidR="003446C9" w:rsidRPr="006111BD" w:rsidRDefault="003446C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3446C9" w:rsidRPr="006111BD" w:rsidRDefault="001B25B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Контроль и оценка читательских умений.</w:t>
            </w:r>
          </w:p>
        </w:tc>
      </w:tr>
      <w:tr w:rsidR="00960E2E" w:rsidRPr="006111BD" w:rsidTr="00902EE8">
        <w:tc>
          <w:tcPr>
            <w:tcW w:w="9571" w:type="dxa"/>
            <w:gridSpan w:val="4"/>
          </w:tcPr>
          <w:p w:rsidR="00960E2E" w:rsidRPr="006111BD" w:rsidRDefault="00846B6D" w:rsidP="00960E2E">
            <w:pPr>
              <w:pStyle w:val="Default"/>
              <w:jc w:val="center"/>
              <w:rPr>
                <w:sz w:val="26"/>
                <w:szCs w:val="26"/>
              </w:rPr>
            </w:pPr>
            <w:r w:rsidRPr="006111BD">
              <w:rPr>
                <w:rFonts w:eastAsia="Calibri"/>
                <w:b/>
                <w:bCs/>
                <w:sz w:val="26"/>
                <w:szCs w:val="26"/>
              </w:rPr>
              <w:t>Тема 5:</w:t>
            </w:r>
            <w:r w:rsidR="00960E2E" w:rsidRPr="006111BD">
              <w:rPr>
                <w:rFonts w:eastAsia="Calibri"/>
                <w:b/>
                <w:bCs/>
                <w:sz w:val="26"/>
                <w:szCs w:val="26"/>
              </w:rPr>
              <w:t xml:space="preserve"> Когда рождаются</w:t>
            </w:r>
            <w:r w:rsidR="005955B7" w:rsidRPr="006111BD">
              <w:rPr>
                <w:b/>
                <w:bCs/>
                <w:sz w:val="26"/>
                <w:szCs w:val="26"/>
              </w:rPr>
              <w:t xml:space="preserve"> настоящие герои и выдумщики. 19</w:t>
            </w:r>
            <w:r w:rsidR="00960E2E" w:rsidRPr="006111BD">
              <w:rPr>
                <w:rFonts w:eastAsia="Calibri"/>
                <w:b/>
                <w:bCs/>
                <w:sz w:val="26"/>
                <w:szCs w:val="26"/>
              </w:rPr>
              <w:t xml:space="preserve"> ч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267" w:type="dxa"/>
          </w:tcPr>
          <w:p w:rsidR="00960E2E" w:rsidRPr="006111BD" w:rsidRDefault="003F6A5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28.01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960E2E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Путешествие. </w:t>
            </w:r>
          </w:p>
          <w:p w:rsidR="00960E2E" w:rsidRPr="006111BD" w:rsidRDefault="00960E2E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Г. X. Андерсен. «Стойкий оловянный солдатик» (перевод с датского А. Ганзена) 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267" w:type="dxa"/>
          </w:tcPr>
          <w:p w:rsidR="00960E2E" w:rsidRPr="006111BD" w:rsidRDefault="003F6A5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960E2E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Г. X. Андерсен. «Стойкий оловянный солдатик» (перевод с датского А. Ганзена) 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267" w:type="dxa"/>
          </w:tcPr>
          <w:p w:rsidR="00960E2E" w:rsidRPr="006111BD" w:rsidRDefault="003F6A53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01.02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960E2E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Б. Ш. Окуджава. «Бумажный солдатик» 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267" w:type="dxa"/>
          </w:tcPr>
          <w:p w:rsidR="00960E2E" w:rsidRPr="006111BD" w:rsidRDefault="00C4551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04.02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960E2E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Истинные и ложные герои. </w:t>
            </w:r>
          </w:p>
          <w:p w:rsidR="00960E2E" w:rsidRPr="006111BD" w:rsidRDefault="00960E2E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Н. С. Гумилев. «Капитаны»; Ю. Я. Яковлев. «Рыцарь Вася»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267" w:type="dxa"/>
          </w:tcPr>
          <w:p w:rsidR="00960E2E" w:rsidRPr="006111BD" w:rsidRDefault="00C4551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06.02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C45519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Ю. Я. Яковлев. «Рыцарь Вася»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267" w:type="dxa"/>
          </w:tcPr>
          <w:p w:rsidR="00960E2E" w:rsidRPr="006111BD" w:rsidRDefault="00C4551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08.02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C45519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Истинные и ложные герои. </w:t>
            </w:r>
            <w:r w:rsidR="00960E2E" w:rsidRPr="006111BD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267" w:type="dxa"/>
          </w:tcPr>
          <w:p w:rsidR="00960E2E" w:rsidRPr="006111BD" w:rsidRDefault="00C4551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11.02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C45519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Ю. Я. Яковлев. «Рыцарь Вася»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267" w:type="dxa"/>
          </w:tcPr>
          <w:p w:rsidR="00960E2E" w:rsidRPr="006111BD" w:rsidRDefault="00C45519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C45519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Любимые места. 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267" w:type="dxa"/>
          </w:tcPr>
          <w:p w:rsidR="00960E2E" w:rsidRPr="006111BD" w:rsidRDefault="009935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15.02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C45519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sz w:val="26"/>
                <w:szCs w:val="26"/>
              </w:rPr>
              <w:t>М</w:t>
            </w:r>
            <w:r w:rsidRPr="006111BD">
              <w:rPr>
                <w:rFonts w:eastAsia="Calibri"/>
                <w:sz w:val="26"/>
                <w:szCs w:val="26"/>
              </w:rPr>
              <w:t>. И. Цветаева. «Мама на даче» (из сборника «Волшебный фонарь»)</w:t>
            </w:r>
            <w:r w:rsidR="00960E2E" w:rsidRPr="006111BD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267" w:type="dxa"/>
          </w:tcPr>
          <w:p w:rsidR="00960E2E" w:rsidRPr="006111BD" w:rsidRDefault="009935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18.02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9350C" w:rsidRPr="006111BD" w:rsidRDefault="0099350C" w:rsidP="0099350C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Любимые места. </w:t>
            </w:r>
          </w:p>
          <w:p w:rsidR="00960E2E" w:rsidRPr="006111BD" w:rsidRDefault="00960E2E" w:rsidP="00902EE8">
            <w:pPr>
              <w:pStyle w:val="Default"/>
              <w:rPr>
                <w:sz w:val="26"/>
                <w:szCs w:val="26"/>
              </w:rPr>
            </w:pP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267" w:type="dxa"/>
          </w:tcPr>
          <w:p w:rsidR="00960E2E" w:rsidRPr="006111BD" w:rsidRDefault="009935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99350C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sz w:val="26"/>
                <w:szCs w:val="26"/>
              </w:rPr>
              <w:t>М</w:t>
            </w:r>
            <w:r w:rsidRPr="006111BD">
              <w:rPr>
                <w:rFonts w:eastAsia="Calibri"/>
                <w:sz w:val="26"/>
                <w:szCs w:val="26"/>
              </w:rPr>
              <w:t>. И. Цветаева. «Мама на даче» (из сборника «Волшебный фонарь»)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267" w:type="dxa"/>
          </w:tcPr>
          <w:p w:rsidR="00960E2E" w:rsidRPr="006111BD" w:rsidRDefault="005955B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22.02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9350C" w:rsidRPr="006111BD" w:rsidRDefault="0099350C" w:rsidP="0099350C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Игры, которые становятся жизнью... </w:t>
            </w:r>
          </w:p>
          <w:p w:rsidR="00960E2E" w:rsidRPr="006111BD" w:rsidRDefault="0099350C" w:rsidP="0099350C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А. Т. Аверченко. «Предводитель Лохм</w:t>
            </w:r>
            <w:r w:rsidRPr="006111BD">
              <w:rPr>
                <w:sz w:val="26"/>
                <w:szCs w:val="26"/>
              </w:rPr>
              <w:t>ачё</w:t>
            </w:r>
            <w:r w:rsidRPr="006111BD">
              <w:rPr>
                <w:rFonts w:eastAsia="Calibri"/>
                <w:sz w:val="26"/>
                <w:szCs w:val="26"/>
              </w:rPr>
              <w:t>в»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267" w:type="dxa"/>
          </w:tcPr>
          <w:p w:rsidR="00960E2E" w:rsidRPr="006111BD" w:rsidRDefault="005955B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25.02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5955B7" w:rsidRPr="006111BD" w:rsidRDefault="005955B7" w:rsidP="005955B7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Давайте поиграем в рыцарство! </w:t>
            </w:r>
          </w:p>
          <w:p w:rsidR="00960E2E" w:rsidRPr="006111BD" w:rsidRDefault="005955B7" w:rsidP="005955B7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В. В. Медведев. «Экзамен на Рыцаря, или Рыцарь на экзамене»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267" w:type="dxa"/>
          </w:tcPr>
          <w:p w:rsidR="00960E2E" w:rsidRPr="006111BD" w:rsidRDefault="005955B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5955B7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Давайте поиграем в рыцарство! 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267" w:type="dxa"/>
          </w:tcPr>
          <w:p w:rsidR="00960E2E" w:rsidRPr="006111BD" w:rsidRDefault="005955B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5955B7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267" w:type="dxa"/>
          </w:tcPr>
          <w:p w:rsidR="00960E2E" w:rsidRPr="006111BD" w:rsidRDefault="005955B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04.03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5955B7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267" w:type="dxa"/>
          </w:tcPr>
          <w:p w:rsidR="00960E2E" w:rsidRPr="006111BD" w:rsidRDefault="005955B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06.03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5955B7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1267" w:type="dxa"/>
          </w:tcPr>
          <w:p w:rsidR="00960E2E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5955B7" w:rsidP="005955B7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Контроль и оценка читательских умений.</w:t>
            </w:r>
          </w:p>
        </w:tc>
      </w:tr>
      <w:tr w:rsidR="00960E2E" w:rsidRPr="006111BD" w:rsidTr="00902EE8">
        <w:tc>
          <w:tcPr>
            <w:tcW w:w="810" w:type="dxa"/>
          </w:tcPr>
          <w:p w:rsidR="00960E2E" w:rsidRPr="006111BD" w:rsidRDefault="00960E2E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1267" w:type="dxa"/>
          </w:tcPr>
          <w:p w:rsidR="00960E2E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1530" w:type="dxa"/>
          </w:tcPr>
          <w:p w:rsidR="00960E2E" w:rsidRPr="006111BD" w:rsidRDefault="00960E2E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60E2E" w:rsidRPr="006111BD" w:rsidRDefault="005955B7" w:rsidP="005955B7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Контроль и оценка читательских умений.</w:t>
            </w:r>
          </w:p>
        </w:tc>
      </w:tr>
      <w:tr w:rsidR="005955B7" w:rsidRPr="006111BD" w:rsidTr="00902EE8">
        <w:tc>
          <w:tcPr>
            <w:tcW w:w="9571" w:type="dxa"/>
            <w:gridSpan w:val="4"/>
          </w:tcPr>
          <w:p w:rsidR="005955B7" w:rsidRPr="006111BD" w:rsidRDefault="00846B6D" w:rsidP="005C5BC9">
            <w:pPr>
              <w:pStyle w:val="Default"/>
              <w:jc w:val="center"/>
              <w:rPr>
                <w:sz w:val="26"/>
                <w:szCs w:val="26"/>
              </w:rPr>
            </w:pPr>
            <w:r w:rsidRPr="006111BD">
              <w:rPr>
                <w:b/>
                <w:bCs/>
                <w:sz w:val="26"/>
                <w:szCs w:val="26"/>
              </w:rPr>
              <w:t>Тема6:</w:t>
            </w:r>
            <w:r w:rsidR="00452BCD" w:rsidRPr="006111BD">
              <w:rPr>
                <w:b/>
                <w:bCs/>
                <w:sz w:val="26"/>
                <w:szCs w:val="26"/>
              </w:rPr>
              <w:t xml:space="preserve"> Уроки детства. 13</w:t>
            </w:r>
            <w:r w:rsidR="005C5BC9" w:rsidRPr="006111BD">
              <w:rPr>
                <w:rFonts w:eastAsia="Calibri"/>
                <w:b/>
                <w:bCs/>
                <w:sz w:val="26"/>
                <w:szCs w:val="26"/>
              </w:rPr>
              <w:t xml:space="preserve"> ч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Счастливое воспоминание о школе. </w:t>
            </w:r>
          </w:p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Лирическое стихотворение А. С. Пушкина «В начале жизни школу помню я...» 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74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Смелость детских поступков. </w:t>
            </w:r>
          </w:p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lastRenderedPageBreak/>
              <w:t xml:space="preserve">Лирическое стихотворение В. Д. Берестова «Пловец» 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75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Чему научил зимний дуб взрослого и ребенка? </w:t>
            </w:r>
          </w:p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Ю. М. Нагибин. «Зимний дуб»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Чему научил зимний дуб взрослого и ребенка? </w:t>
            </w:r>
          </w:p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Ю. М. Нагибин. «Зимний дуб»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Почему человек и дерево — родственные души? </w:t>
            </w:r>
          </w:p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А. А. Фет. «Одинокий дуб» 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Зачем ребенку дарят неразменный рубль? </w:t>
            </w:r>
          </w:p>
          <w:p w:rsidR="0094520C" w:rsidRPr="006111BD" w:rsidRDefault="0094520C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Н. С. Лесков. «Неразменный рубль» 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DC74E6" w:rsidRPr="006111BD" w:rsidRDefault="00DC74E6" w:rsidP="00DC74E6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Зачем ребенку дарят неразменный рубль? </w:t>
            </w:r>
          </w:p>
          <w:p w:rsidR="0094520C" w:rsidRPr="006111BD" w:rsidRDefault="00DC74E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Н. С. Лесков. «Неразменный рубль»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DC74E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Тепло дерева — тепло человеческого сердца... Как его ощутить? 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DC74E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Берестов. «Сердцевина»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DC74E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bCs/>
                <w:sz w:val="26"/>
                <w:szCs w:val="26"/>
              </w:rPr>
              <w:t xml:space="preserve">Сочинение </w:t>
            </w:r>
            <w:r w:rsidRPr="006111BD">
              <w:rPr>
                <w:rFonts w:eastAsia="Calibri"/>
                <w:sz w:val="26"/>
                <w:szCs w:val="26"/>
              </w:rPr>
              <w:t>– отзыв «Урок, рассказанный автором».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DC74E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bCs/>
                <w:sz w:val="26"/>
                <w:szCs w:val="26"/>
              </w:rPr>
              <w:t xml:space="preserve">Сочинение </w:t>
            </w:r>
            <w:r w:rsidRPr="006111BD">
              <w:rPr>
                <w:rFonts w:eastAsia="Calibri"/>
                <w:sz w:val="26"/>
                <w:szCs w:val="26"/>
              </w:rPr>
              <w:t>– отзыв «Урок, рассказанный автором».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DC74E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94520C" w:rsidRPr="006111BD" w:rsidTr="00902EE8">
        <w:tc>
          <w:tcPr>
            <w:tcW w:w="810" w:type="dxa"/>
          </w:tcPr>
          <w:p w:rsidR="0094520C" w:rsidRPr="006111BD" w:rsidRDefault="0094520C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1267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94520C" w:rsidRPr="006111BD" w:rsidRDefault="0094520C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94520C" w:rsidRPr="006111BD" w:rsidRDefault="00DC74E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2F0C17" w:rsidRPr="006111BD" w:rsidTr="00902EE8">
        <w:tc>
          <w:tcPr>
            <w:tcW w:w="9571" w:type="dxa"/>
            <w:gridSpan w:val="4"/>
          </w:tcPr>
          <w:p w:rsidR="002F0C17" w:rsidRPr="006111BD" w:rsidRDefault="00846B6D" w:rsidP="002F0C17">
            <w:pPr>
              <w:pStyle w:val="Default"/>
              <w:jc w:val="center"/>
              <w:rPr>
                <w:sz w:val="26"/>
                <w:szCs w:val="26"/>
              </w:rPr>
            </w:pPr>
            <w:r w:rsidRPr="006111BD">
              <w:rPr>
                <w:rFonts w:eastAsia="Calibri"/>
                <w:b/>
                <w:bCs/>
                <w:sz w:val="26"/>
                <w:szCs w:val="26"/>
              </w:rPr>
              <w:t>Тема 7:</w:t>
            </w:r>
            <w:r w:rsidR="002F0C17" w:rsidRPr="006111BD">
              <w:rPr>
                <w:rFonts w:eastAsia="Calibri"/>
                <w:b/>
                <w:bCs/>
                <w:sz w:val="26"/>
                <w:szCs w:val="26"/>
              </w:rPr>
              <w:t xml:space="preserve"> Микрогеография детства. 14 ч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2F0C17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Рождение воспоминаний. Ю. Д. Левитанский. «Воспоминание о скрипке»; В. Д. Берестов. «Ночная песенка» 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2F0C17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Рождение воспоминаний. Ю. Д. Левитанский. «Воспоминание о скрипке»; В. Д. Берестов. «Ночная песенка»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E15F6" w:rsidRPr="006111BD" w:rsidRDefault="004E15F6" w:rsidP="004E15F6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Самые яркие впечатления ребенка. </w:t>
            </w:r>
          </w:p>
          <w:p w:rsidR="002F0C17" w:rsidRPr="006111BD" w:rsidRDefault="004E15F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В. А. Бахревский «Бабочка»; К. Д. Бальмонт «Бабочка»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4E15F6" w:rsidP="004E15F6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Самые яркие впечатления ребенка. 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E15F6" w:rsidRPr="006111BD" w:rsidRDefault="004E15F6" w:rsidP="004E15F6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Зачем человеку писать воспоминания? </w:t>
            </w:r>
          </w:p>
          <w:p w:rsidR="002F0C17" w:rsidRPr="006111BD" w:rsidRDefault="004E15F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И. В. Одоевцева. «На берегах Невы»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91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E15F6" w:rsidRPr="006111BD" w:rsidRDefault="004E15F6" w:rsidP="004E15F6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Зачем человеку писать воспоминания? </w:t>
            </w:r>
          </w:p>
          <w:p w:rsidR="002F0C17" w:rsidRPr="006111BD" w:rsidRDefault="004E15F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А. С. Пуш</w:t>
            </w:r>
            <w:r w:rsidRPr="006111BD">
              <w:rPr>
                <w:sz w:val="26"/>
                <w:szCs w:val="26"/>
              </w:rPr>
              <w:t>кин. «Евгений Онегин» (отрывок)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4E15F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П. Авенариус. «Отроческие годы Пушкина (глава III «Экзамен»); А. С. Пушкин. «Царское Село»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4E15F6" w:rsidP="00902EE8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sz w:val="26"/>
                <w:szCs w:val="26"/>
              </w:rPr>
              <w:t>Промежуточная аттестация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4E15F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В. А. Лалетина. «Маленькое солнышко...»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4E15F6" w:rsidRPr="006111BD" w:rsidRDefault="004E15F6" w:rsidP="004E15F6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В. Д. Берестов. «Одуванчики» </w:t>
            </w:r>
          </w:p>
          <w:p w:rsidR="002F0C17" w:rsidRPr="006111BD" w:rsidRDefault="002F0C17" w:rsidP="00902EE8">
            <w:pPr>
              <w:pStyle w:val="Default"/>
              <w:rPr>
                <w:sz w:val="26"/>
                <w:szCs w:val="26"/>
              </w:rPr>
            </w:pP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4E15F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Чтение произведений из рубрики «Читай, </w:t>
            </w:r>
            <w:r w:rsidRPr="006111BD">
              <w:rPr>
                <w:rFonts w:eastAsia="Calibri"/>
                <w:sz w:val="26"/>
                <w:szCs w:val="26"/>
              </w:rPr>
              <w:lastRenderedPageBreak/>
              <w:t>удивляйся, размышляй!»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97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4E15F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Чтение произведений из рубрики «Читай, удивляйся, размышляй!»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4E15F6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Сочинение-рассуждение на одну из тем: «Это глупо»; «Это смешно»; «Это удивительно»; «Это заманчиво».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FA7781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Итоговый контроль и оценка читательских умений.</w:t>
            </w:r>
          </w:p>
        </w:tc>
      </w:tr>
      <w:tr w:rsidR="00FA7781" w:rsidRPr="006111BD" w:rsidTr="00902EE8">
        <w:tc>
          <w:tcPr>
            <w:tcW w:w="9571" w:type="dxa"/>
            <w:gridSpan w:val="4"/>
          </w:tcPr>
          <w:p w:rsidR="00FA7781" w:rsidRPr="006111BD" w:rsidRDefault="00846B6D" w:rsidP="00FA7781">
            <w:pPr>
              <w:pStyle w:val="Default"/>
              <w:jc w:val="center"/>
              <w:rPr>
                <w:sz w:val="26"/>
                <w:szCs w:val="26"/>
              </w:rPr>
            </w:pPr>
            <w:r w:rsidRPr="006111BD">
              <w:rPr>
                <w:b/>
                <w:bCs/>
                <w:sz w:val="26"/>
                <w:szCs w:val="26"/>
              </w:rPr>
              <w:t>Тема8:</w:t>
            </w:r>
            <w:r w:rsidR="00FA7781" w:rsidRPr="006111BD">
              <w:rPr>
                <w:b/>
                <w:bCs/>
                <w:sz w:val="26"/>
                <w:szCs w:val="26"/>
              </w:rPr>
              <w:t xml:space="preserve"> Куда уходит детство? 3</w:t>
            </w:r>
            <w:r w:rsidR="00FA7781" w:rsidRPr="006111BD">
              <w:rPr>
                <w:rFonts w:eastAsia="Calibri"/>
                <w:b/>
                <w:bCs/>
                <w:sz w:val="26"/>
                <w:szCs w:val="26"/>
              </w:rPr>
              <w:t xml:space="preserve"> ч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FA7781" w:rsidRPr="006111BD" w:rsidRDefault="00FA7781" w:rsidP="00FA7781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Рождение новых образов детства. </w:t>
            </w:r>
          </w:p>
          <w:p w:rsidR="002F0C17" w:rsidRPr="006111BD" w:rsidRDefault="00FA7781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Ю. Д. Левитанский. «Дети»; И. Бардин. «Трудная пора» 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2F0C17" w:rsidRPr="006111BD" w:rsidRDefault="00211D74" w:rsidP="00902EE8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Прелести детства. С. Павлютина. «Земляничный рай», М. Агафонова. «Ноты под листочками музыкантов ждут...» </w:t>
            </w:r>
          </w:p>
        </w:tc>
      </w:tr>
      <w:tr w:rsidR="002F0C17" w:rsidRPr="006111BD" w:rsidTr="00902EE8">
        <w:tc>
          <w:tcPr>
            <w:tcW w:w="810" w:type="dxa"/>
          </w:tcPr>
          <w:p w:rsidR="002F0C17" w:rsidRPr="006111BD" w:rsidRDefault="002F0C17" w:rsidP="004C1D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11BD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267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2F0C17" w:rsidRPr="006111BD" w:rsidRDefault="002F0C17" w:rsidP="00902EE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64" w:type="dxa"/>
          </w:tcPr>
          <w:p w:rsidR="00FA7781" w:rsidRPr="006111BD" w:rsidRDefault="00FA7781" w:rsidP="00FA7781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 xml:space="preserve">Систематизация учебного материала </w:t>
            </w:r>
          </w:p>
          <w:p w:rsidR="002F0C17" w:rsidRPr="006111BD" w:rsidRDefault="00FA7781" w:rsidP="00FA7781">
            <w:pPr>
              <w:pStyle w:val="Default"/>
              <w:rPr>
                <w:sz w:val="26"/>
                <w:szCs w:val="26"/>
              </w:rPr>
            </w:pPr>
            <w:r w:rsidRPr="006111BD">
              <w:rPr>
                <w:rFonts w:eastAsia="Calibri"/>
                <w:sz w:val="26"/>
                <w:szCs w:val="26"/>
              </w:rPr>
              <w:t>Итоговый урок</w:t>
            </w:r>
          </w:p>
        </w:tc>
      </w:tr>
    </w:tbl>
    <w:p w:rsidR="00AA0305" w:rsidRPr="006111BD" w:rsidRDefault="00AA0305">
      <w:pPr>
        <w:rPr>
          <w:rFonts w:ascii="Times New Roman" w:hAnsi="Times New Roman" w:cs="Times New Roman"/>
          <w:sz w:val="26"/>
          <w:szCs w:val="26"/>
        </w:rPr>
      </w:pPr>
    </w:p>
    <w:sectPr w:rsidR="00AA0305" w:rsidRPr="006111BD" w:rsidSect="0001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F36" w:rsidRDefault="001E7F36" w:rsidP="006111BD">
      <w:pPr>
        <w:spacing w:after="0" w:line="240" w:lineRule="auto"/>
      </w:pPr>
      <w:r>
        <w:separator/>
      </w:r>
    </w:p>
  </w:endnote>
  <w:endnote w:type="continuationSeparator" w:id="1">
    <w:p w:rsidR="001E7F36" w:rsidRDefault="001E7F36" w:rsidP="0061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F36" w:rsidRDefault="001E7F36" w:rsidP="006111BD">
      <w:pPr>
        <w:spacing w:after="0" w:line="240" w:lineRule="auto"/>
      </w:pPr>
      <w:r>
        <w:separator/>
      </w:r>
    </w:p>
  </w:footnote>
  <w:footnote w:type="continuationSeparator" w:id="1">
    <w:p w:rsidR="001E7F36" w:rsidRDefault="001E7F36" w:rsidP="0061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37C5"/>
    <w:multiLevelType w:val="hybridMultilevel"/>
    <w:tmpl w:val="6B46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947"/>
    <w:multiLevelType w:val="hybridMultilevel"/>
    <w:tmpl w:val="767E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B6623"/>
    <w:multiLevelType w:val="hybridMultilevel"/>
    <w:tmpl w:val="2A1A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776D0"/>
    <w:multiLevelType w:val="hybridMultilevel"/>
    <w:tmpl w:val="B5D2CF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3ACAFE8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2D01"/>
    <w:rsid w:val="0001182A"/>
    <w:rsid w:val="00013C3B"/>
    <w:rsid w:val="00053C9F"/>
    <w:rsid w:val="00070581"/>
    <w:rsid w:val="001B25B6"/>
    <w:rsid w:val="001C714B"/>
    <w:rsid w:val="001E7F36"/>
    <w:rsid w:val="00211D74"/>
    <w:rsid w:val="00220C86"/>
    <w:rsid w:val="00224F7A"/>
    <w:rsid w:val="00254A10"/>
    <w:rsid w:val="002869D2"/>
    <w:rsid w:val="002F0C17"/>
    <w:rsid w:val="00313208"/>
    <w:rsid w:val="003446C9"/>
    <w:rsid w:val="003B4009"/>
    <w:rsid w:val="003F6A53"/>
    <w:rsid w:val="00452BCD"/>
    <w:rsid w:val="004C1DC3"/>
    <w:rsid w:val="004D5B6E"/>
    <w:rsid w:val="004E15F6"/>
    <w:rsid w:val="004F5F70"/>
    <w:rsid w:val="005955B7"/>
    <w:rsid w:val="005A6A00"/>
    <w:rsid w:val="005C5BC9"/>
    <w:rsid w:val="005F47B9"/>
    <w:rsid w:val="00600BA3"/>
    <w:rsid w:val="006111BD"/>
    <w:rsid w:val="006B6566"/>
    <w:rsid w:val="006F2D01"/>
    <w:rsid w:val="008222FA"/>
    <w:rsid w:val="00846B6D"/>
    <w:rsid w:val="008532BC"/>
    <w:rsid w:val="008B2EEA"/>
    <w:rsid w:val="008F1003"/>
    <w:rsid w:val="00902EE8"/>
    <w:rsid w:val="0094520C"/>
    <w:rsid w:val="00960E2E"/>
    <w:rsid w:val="009914D9"/>
    <w:rsid w:val="0099350C"/>
    <w:rsid w:val="00AA0305"/>
    <w:rsid w:val="00AF3714"/>
    <w:rsid w:val="00BA4E44"/>
    <w:rsid w:val="00BF327A"/>
    <w:rsid w:val="00C45519"/>
    <w:rsid w:val="00C47187"/>
    <w:rsid w:val="00C510F1"/>
    <w:rsid w:val="00D76DEA"/>
    <w:rsid w:val="00DC74E6"/>
    <w:rsid w:val="00DF1301"/>
    <w:rsid w:val="00DF492B"/>
    <w:rsid w:val="00E21C27"/>
    <w:rsid w:val="00FA7781"/>
    <w:rsid w:val="00FE7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2A"/>
  </w:style>
  <w:style w:type="paragraph" w:styleId="1">
    <w:name w:val="heading 1"/>
    <w:basedOn w:val="a"/>
    <w:next w:val="a"/>
    <w:link w:val="10"/>
    <w:uiPriority w:val="9"/>
    <w:qFormat/>
    <w:rsid w:val="004C1DC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7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F2D0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6F2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2D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C1D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Style2">
    <w:name w:val="Style2"/>
    <w:basedOn w:val="a"/>
    <w:uiPriority w:val="99"/>
    <w:rsid w:val="004C1DC3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60">
    <w:name w:val="Font Style60"/>
    <w:uiPriority w:val="99"/>
    <w:rsid w:val="004C1DC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0">
    <w:name w:val="Style40"/>
    <w:basedOn w:val="a"/>
    <w:uiPriority w:val="99"/>
    <w:rsid w:val="004C1DC3"/>
    <w:pPr>
      <w:widowControl w:val="0"/>
      <w:autoSpaceDE w:val="0"/>
      <w:autoSpaceDN w:val="0"/>
      <w:adjustRightInd w:val="0"/>
      <w:spacing w:after="0" w:line="317" w:lineRule="exact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59">
    <w:name w:val="Font Style59"/>
    <w:uiPriority w:val="99"/>
    <w:rsid w:val="004C1DC3"/>
    <w:rPr>
      <w:rFonts w:ascii="Times New Roman" w:hAnsi="Times New Roman" w:cs="Times New Roman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FA77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8F100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8F100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a6">
    <w:name w:val="Основной текст + Курсив"/>
    <w:basedOn w:val="a0"/>
    <w:rsid w:val="008F1003"/>
    <w:rPr>
      <w:rFonts w:ascii="Times New Roman" w:eastAsia="Times New Roman" w:hAnsi="Times New Roman" w:cs="Times New Roman"/>
      <w:i/>
      <w:iCs/>
      <w:spacing w:val="-10"/>
      <w:sz w:val="23"/>
      <w:szCs w:val="23"/>
      <w:shd w:val="clear" w:color="auto" w:fill="FFFFFF"/>
    </w:rPr>
  </w:style>
  <w:style w:type="character" w:customStyle="1" w:styleId="2">
    <w:name w:val="Основной текст (2) + Не полужирный"/>
    <w:rsid w:val="008F1003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styleId="a7">
    <w:name w:val="Body Text Indent"/>
    <w:basedOn w:val="a"/>
    <w:link w:val="a8"/>
    <w:uiPriority w:val="99"/>
    <w:rsid w:val="00C47187"/>
    <w:pPr>
      <w:spacing w:after="120"/>
      <w:ind w:left="283"/>
    </w:pPr>
    <w:rPr>
      <w:rFonts w:ascii="Calibri" w:eastAsia="Calibri" w:hAnsi="Calibri" w:cs="Calibr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C47187"/>
    <w:rPr>
      <w:rFonts w:ascii="Calibri" w:eastAsia="Calibri" w:hAnsi="Calibri" w:cs="Calibri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61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111BD"/>
  </w:style>
  <w:style w:type="paragraph" w:styleId="ab">
    <w:name w:val="footer"/>
    <w:basedOn w:val="a"/>
    <w:link w:val="ac"/>
    <w:uiPriority w:val="99"/>
    <w:semiHidden/>
    <w:unhideWhenUsed/>
    <w:rsid w:val="00611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1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12</Pages>
  <Words>3483</Words>
  <Characters>19856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2018-11-30T13:11:00Z</dcterms:created>
  <dcterms:modified xsi:type="dcterms:W3CDTF">2018-12-09T09:29:00Z</dcterms:modified>
</cp:coreProperties>
</file>